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C94" w:rsidRDefault="00AF7C94" w:rsidP="00AF7C94">
      <w:pPr>
        <w:pStyle w:val="TOPtexte"/>
        <w:rPr>
          <w:b/>
        </w:rPr>
      </w:pPr>
      <w:bookmarkStart w:id="0" w:name="_GoBack"/>
      <w:bookmarkEnd w:id="0"/>
      <w:r w:rsidRPr="00180B96">
        <w:rPr>
          <w:rFonts w:cs="Arial"/>
          <w:b/>
          <w:color w:val="808080" w:themeColor="background1" w:themeShade="80"/>
          <w:sz w:val="34"/>
          <w:szCs w:val="34"/>
        </w:rPr>
        <w:t>1</w:t>
      </w:r>
      <w:r>
        <w:rPr>
          <w:rFonts w:cs="Arial"/>
          <w:b/>
          <w:color w:val="808080" w:themeColor="background1" w:themeShade="80"/>
          <w:sz w:val="34"/>
          <w:szCs w:val="34"/>
        </w:rPr>
        <w:t xml:space="preserve"> </w:t>
      </w:r>
      <w:r>
        <w:rPr>
          <w:b/>
          <w:color w:val="A6A6A6" w:themeColor="background1" w:themeShade="A6"/>
        </w:rPr>
        <w:t>Le temps qu’il fait</w:t>
      </w:r>
      <w:r w:rsidRPr="00A076C9">
        <w:rPr>
          <w:b/>
          <w:color w:val="A6A6A6" w:themeColor="background1" w:themeShade="A6"/>
        </w:rPr>
        <w:t>.</w:t>
      </w:r>
      <w:r w:rsidRPr="0076023B">
        <w:rPr>
          <w:b/>
        </w:rPr>
        <w:t xml:space="preserve"> </w:t>
      </w:r>
      <w:r>
        <w:rPr>
          <w:b/>
        </w:rPr>
        <w:t xml:space="preserve">Observe et décris les </w:t>
      </w:r>
      <w:r w:rsidRPr="00A076C9">
        <w:rPr>
          <w:b/>
        </w:rPr>
        <w:t>dessins</w:t>
      </w:r>
      <w:r>
        <w:rPr>
          <w:b/>
        </w:rPr>
        <w:t>.</w:t>
      </w:r>
    </w:p>
    <w:tbl>
      <w:tblPr>
        <w:tblStyle w:val="Tablaconcuadrcula"/>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1984"/>
        <w:gridCol w:w="1843"/>
        <w:gridCol w:w="1843"/>
        <w:gridCol w:w="1843"/>
      </w:tblGrid>
      <w:tr w:rsidR="00AF7C94" w:rsidTr="00D500E6">
        <w:tc>
          <w:tcPr>
            <w:tcW w:w="1980" w:type="dxa"/>
          </w:tcPr>
          <w:p w:rsidR="00AF7C94" w:rsidRDefault="00AF7C94" w:rsidP="00D500E6">
            <w:pPr>
              <w:pStyle w:val="TOPcommentaire"/>
              <w:rPr>
                <w:sz w:val="20"/>
                <w:szCs w:val="20"/>
              </w:rPr>
            </w:pPr>
            <w:r>
              <w:rPr>
                <w:noProof/>
                <w:lang w:val="es-ES" w:eastAsia="es-ES"/>
              </w:rPr>
              <w:drawing>
                <wp:inline distT="0" distB="0" distL="0" distR="0" wp14:anchorId="75E750AA" wp14:editId="460E8205">
                  <wp:extent cx="978375" cy="645160"/>
                  <wp:effectExtent l="0" t="0" r="0" b="2540"/>
                  <wp:docPr id="30" name="Imagen 30" descr="C:\Users\dgarciam\AppData\Local\Microsoft\Windows\Temporary Internet Files\Content.Word\801853P27H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dgarciam\AppData\Local\Microsoft\Windows\Temporary Internet Files\Content.Word\801853P27H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3984" cy="648859"/>
                          </a:xfrm>
                          <a:prstGeom prst="rect">
                            <a:avLst/>
                          </a:prstGeom>
                          <a:noFill/>
                          <a:ln>
                            <a:noFill/>
                          </a:ln>
                        </pic:spPr>
                      </pic:pic>
                    </a:graphicData>
                  </a:graphic>
                </wp:inline>
              </w:drawing>
            </w:r>
          </w:p>
        </w:tc>
        <w:tc>
          <w:tcPr>
            <w:tcW w:w="1984" w:type="dxa"/>
          </w:tcPr>
          <w:p w:rsidR="00AF7C94" w:rsidRDefault="00AF7C94" w:rsidP="00D500E6">
            <w:pPr>
              <w:pStyle w:val="TOPcommentaire"/>
              <w:rPr>
                <w:sz w:val="20"/>
                <w:szCs w:val="20"/>
              </w:rPr>
            </w:pPr>
            <w:r>
              <w:rPr>
                <w:noProof/>
                <w:lang w:val="es-ES" w:eastAsia="es-ES"/>
              </w:rPr>
              <w:drawing>
                <wp:inline distT="0" distB="0" distL="0" distR="0" wp14:anchorId="267E847C" wp14:editId="5EAD51CD">
                  <wp:extent cx="930769" cy="615950"/>
                  <wp:effectExtent l="0" t="0" r="3175" b="0"/>
                  <wp:docPr id="31" name="Imagen 31" descr="C:\Users\dgarciam\AppData\Local\Microsoft\Windows\Temporary Internet Files\Content.Word\801853P27H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dgarciam\AppData\Local\Microsoft\Windows\Temporary Internet Files\Content.Word\801853P27H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0323" cy="622273"/>
                          </a:xfrm>
                          <a:prstGeom prst="rect">
                            <a:avLst/>
                          </a:prstGeom>
                          <a:noFill/>
                          <a:ln>
                            <a:noFill/>
                          </a:ln>
                        </pic:spPr>
                      </pic:pic>
                    </a:graphicData>
                  </a:graphic>
                </wp:inline>
              </w:drawing>
            </w:r>
          </w:p>
        </w:tc>
        <w:tc>
          <w:tcPr>
            <w:tcW w:w="1843" w:type="dxa"/>
          </w:tcPr>
          <w:p w:rsidR="00AF7C94" w:rsidRDefault="00AF7C94" w:rsidP="00D500E6">
            <w:pPr>
              <w:pStyle w:val="TOPcommentaire"/>
              <w:rPr>
                <w:sz w:val="20"/>
                <w:szCs w:val="20"/>
              </w:rPr>
            </w:pPr>
            <w:r>
              <w:rPr>
                <w:noProof/>
                <w:lang w:val="es-ES" w:eastAsia="es-ES"/>
              </w:rPr>
              <w:drawing>
                <wp:inline distT="0" distB="0" distL="0" distR="0" wp14:anchorId="2D9F7909" wp14:editId="59F313CD">
                  <wp:extent cx="953135" cy="633053"/>
                  <wp:effectExtent l="0" t="0" r="0" b="0"/>
                  <wp:docPr id="32" name="Imagen 32" descr="C:\Users\dgarciam\AppData\Local\Microsoft\Windows\Temporary Internet Files\Content.Word\801853P27H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dgarciam\AppData\Local\Microsoft\Windows\Temporary Internet Files\Content.Word\801853P27H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1760" cy="645424"/>
                          </a:xfrm>
                          <a:prstGeom prst="rect">
                            <a:avLst/>
                          </a:prstGeom>
                          <a:noFill/>
                          <a:ln>
                            <a:noFill/>
                          </a:ln>
                        </pic:spPr>
                      </pic:pic>
                    </a:graphicData>
                  </a:graphic>
                </wp:inline>
              </w:drawing>
            </w:r>
          </w:p>
        </w:tc>
        <w:tc>
          <w:tcPr>
            <w:tcW w:w="1843" w:type="dxa"/>
          </w:tcPr>
          <w:p w:rsidR="00AF7C94" w:rsidRDefault="00AF7C94" w:rsidP="00D500E6">
            <w:pPr>
              <w:pStyle w:val="TOPcommentaire"/>
              <w:rPr>
                <w:sz w:val="20"/>
                <w:szCs w:val="20"/>
              </w:rPr>
            </w:pPr>
            <w:r>
              <w:rPr>
                <w:noProof/>
                <w:lang w:val="es-ES" w:eastAsia="es-ES"/>
              </w:rPr>
              <w:drawing>
                <wp:inline distT="0" distB="0" distL="0" distR="0" wp14:anchorId="36B59E7D" wp14:editId="708DFD32">
                  <wp:extent cx="977900" cy="651933"/>
                  <wp:effectExtent l="0" t="0" r="0" b="0"/>
                  <wp:docPr id="33" name="Imagen 33" descr="C:\Users\dgarciam\AppData\Local\Microsoft\Windows\Temporary Internet Files\Content.Word\801853P27H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dgarciam\AppData\Local\Microsoft\Windows\Temporary Internet Files\Content.Word\801853P27H0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2745" cy="655163"/>
                          </a:xfrm>
                          <a:prstGeom prst="rect">
                            <a:avLst/>
                          </a:prstGeom>
                          <a:noFill/>
                          <a:ln>
                            <a:noFill/>
                          </a:ln>
                        </pic:spPr>
                      </pic:pic>
                    </a:graphicData>
                  </a:graphic>
                </wp:inline>
              </w:drawing>
            </w:r>
          </w:p>
        </w:tc>
        <w:tc>
          <w:tcPr>
            <w:tcW w:w="1843" w:type="dxa"/>
          </w:tcPr>
          <w:p w:rsidR="00AF7C94" w:rsidRDefault="00AF7C94" w:rsidP="00D500E6">
            <w:pPr>
              <w:pStyle w:val="TOPcommentaire"/>
              <w:rPr>
                <w:sz w:val="20"/>
                <w:szCs w:val="20"/>
              </w:rPr>
            </w:pPr>
            <w:r>
              <w:rPr>
                <w:noProof/>
                <w:lang w:val="es-ES" w:eastAsia="es-ES"/>
              </w:rPr>
              <w:drawing>
                <wp:inline distT="0" distB="0" distL="0" distR="0" wp14:anchorId="6FB3D347" wp14:editId="60BD491F">
                  <wp:extent cx="987211" cy="682883"/>
                  <wp:effectExtent l="0" t="0" r="3810" b="3175"/>
                  <wp:docPr id="34" name="Imagen 34" descr="C:\Users\dgarciam\AppData\Local\Microsoft\Windows\Temporary Internet Files\Content.Word\801853P27H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dgarciam\AppData\Local\Microsoft\Windows\Temporary Internet Files\Content.Word\801853P27H0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5010" cy="688278"/>
                          </a:xfrm>
                          <a:prstGeom prst="rect">
                            <a:avLst/>
                          </a:prstGeom>
                          <a:noFill/>
                          <a:ln>
                            <a:noFill/>
                          </a:ln>
                        </pic:spPr>
                      </pic:pic>
                    </a:graphicData>
                  </a:graphic>
                </wp:inline>
              </w:drawing>
            </w:r>
          </w:p>
        </w:tc>
      </w:tr>
    </w:tbl>
    <w:p w:rsidR="00AF7C94" w:rsidRDefault="00AF7C94" w:rsidP="00AF7C94">
      <w:pPr>
        <w:pStyle w:val="TOPtexte"/>
        <w:rPr>
          <w:shd w:val="clear" w:color="auto" w:fill="C0C0C0"/>
        </w:rPr>
      </w:pPr>
      <w:r>
        <w:t xml:space="preserve">a) </w:t>
      </w:r>
      <w:r w:rsidRPr="0059361F">
        <w:t>_</w:t>
      </w:r>
      <w:r>
        <w:t>_______</w:t>
      </w:r>
      <w:r>
        <w:tab/>
        <w:t xml:space="preserve">          b) _______   </w:t>
      </w:r>
      <w:r>
        <w:tab/>
        <w:t xml:space="preserve">       c) _______           d) _____</w:t>
      </w:r>
      <w:r w:rsidRPr="0059361F">
        <w:t>__</w:t>
      </w:r>
      <w:r>
        <w:t xml:space="preserve">    e) _____</w:t>
      </w:r>
    </w:p>
    <w:p w:rsidR="00AF7C94" w:rsidRPr="00FC60D8" w:rsidRDefault="00AF7C94" w:rsidP="00AF7C94">
      <w:pPr>
        <w:pStyle w:val="TOPtexte"/>
        <w:rPr>
          <w:sz w:val="10"/>
          <w:szCs w:val="10"/>
        </w:rPr>
      </w:pPr>
    </w:p>
    <w:p w:rsidR="00AF7C94" w:rsidRDefault="00AF7C94" w:rsidP="00AF7C94">
      <w:pPr>
        <w:pStyle w:val="TOPtexte"/>
        <w:rPr>
          <w:b/>
        </w:rPr>
      </w:pPr>
      <w:r>
        <w:rPr>
          <w:rFonts w:cs="Arial"/>
          <w:b/>
          <w:color w:val="808080" w:themeColor="background1" w:themeShade="80"/>
          <w:sz w:val="34"/>
          <w:szCs w:val="34"/>
        </w:rPr>
        <w:t xml:space="preserve">2 </w:t>
      </w:r>
      <w:r>
        <w:rPr>
          <w:b/>
        </w:rPr>
        <w:t xml:space="preserve">Complète avec </w:t>
      </w:r>
      <w:r>
        <w:rPr>
          <w:b/>
          <w:color w:val="A6A6A6" w:themeColor="background1" w:themeShade="A6"/>
        </w:rPr>
        <w:t>un comparatif</w:t>
      </w:r>
      <w:r w:rsidRPr="00EE247A">
        <w:rPr>
          <w:b/>
        </w:rPr>
        <w:t>.</w:t>
      </w:r>
    </w:p>
    <w:p w:rsidR="00AF7C94" w:rsidRPr="007E59C0" w:rsidRDefault="00AF7C94" w:rsidP="00AF7C94">
      <w:pPr>
        <w:pStyle w:val="TOPtexte"/>
        <w:numPr>
          <w:ilvl w:val="0"/>
          <w:numId w:val="1"/>
        </w:numPr>
        <w:rPr>
          <w:b/>
          <w:sz w:val="22"/>
          <w:szCs w:val="22"/>
        </w:rPr>
      </w:pPr>
      <w:r w:rsidRPr="007E59C0">
        <w:rPr>
          <w:sz w:val="22"/>
          <w:szCs w:val="22"/>
        </w:rPr>
        <w:t xml:space="preserve">La gazelle </w:t>
      </w:r>
      <w:proofErr w:type="gramStart"/>
      <w:r w:rsidRPr="007E59C0">
        <w:rPr>
          <w:sz w:val="22"/>
          <w:szCs w:val="22"/>
        </w:rPr>
        <w:t>court</w:t>
      </w:r>
      <w:proofErr w:type="gramEnd"/>
      <w:r w:rsidRPr="007E59C0">
        <w:rPr>
          <w:sz w:val="22"/>
          <w:szCs w:val="22"/>
        </w:rPr>
        <w:t xml:space="preserve"> ________ (+) vite ________ le zèbre.</w:t>
      </w:r>
    </w:p>
    <w:p w:rsidR="00AF7C94" w:rsidRPr="007E59C0" w:rsidRDefault="00AF7C94" w:rsidP="00AF7C94">
      <w:pPr>
        <w:pStyle w:val="TOPtexte"/>
        <w:numPr>
          <w:ilvl w:val="0"/>
          <w:numId w:val="1"/>
        </w:numPr>
        <w:rPr>
          <w:b/>
          <w:sz w:val="22"/>
          <w:szCs w:val="22"/>
        </w:rPr>
      </w:pPr>
      <w:r w:rsidRPr="007E59C0">
        <w:rPr>
          <w:sz w:val="22"/>
          <w:szCs w:val="22"/>
        </w:rPr>
        <w:t>Le panda est ________ (=) doux ________ le koala.</w:t>
      </w:r>
    </w:p>
    <w:p w:rsidR="00AF7C94" w:rsidRPr="007E59C0" w:rsidRDefault="00AF7C94" w:rsidP="00AF7C94">
      <w:pPr>
        <w:pStyle w:val="TOPtexte"/>
        <w:numPr>
          <w:ilvl w:val="0"/>
          <w:numId w:val="1"/>
        </w:numPr>
        <w:rPr>
          <w:b/>
          <w:sz w:val="22"/>
          <w:szCs w:val="22"/>
        </w:rPr>
      </w:pPr>
      <w:r w:rsidRPr="007E59C0">
        <w:rPr>
          <w:sz w:val="22"/>
          <w:szCs w:val="22"/>
        </w:rPr>
        <w:t>La panthère est ________ (+) agile ________ l’ours.</w:t>
      </w:r>
    </w:p>
    <w:p w:rsidR="00AF7C94" w:rsidRPr="007E59C0" w:rsidRDefault="00AF7C94" w:rsidP="00AF7C94">
      <w:pPr>
        <w:pStyle w:val="TOPtexte"/>
        <w:numPr>
          <w:ilvl w:val="0"/>
          <w:numId w:val="1"/>
        </w:numPr>
        <w:rPr>
          <w:sz w:val="22"/>
          <w:szCs w:val="22"/>
        </w:rPr>
      </w:pPr>
      <w:r w:rsidRPr="007E59C0">
        <w:rPr>
          <w:sz w:val="22"/>
          <w:szCs w:val="22"/>
        </w:rPr>
        <w:t>L’autruche est ________ (-) haute ________ la girafe.</w:t>
      </w:r>
    </w:p>
    <w:p w:rsidR="00AF7C94" w:rsidRPr="007E59C0" w:rsidRDefault="00AF7C94" w:rsidP="00AF7C94">
      <w:pPr>
        <w:pStyle w:val="TOPtexte"/>
        <w:numPr>
          <w:ilvl w:val="0"/>
          <w:numId w:val="1"/>
        </w:numPr>
        <w:rPr>
          <w:b/>
          <w:sz w:val="22"/>
          <w:szCs w:val="22"/>
        </w:rPr>
      </w:pPr>
      <w:r w:rsidRPr="007E59C0">
        <w:rPr>
          <w:sz w:val="22"/>
          <w:szCs w:val="22"/>
        </w:rPr>
        <w:t xml:space="preserve">Le lion court ________ (=) vite ________ la gazelle. </w:t>
      </w:r>
    </w:p>
    <w:p w:rsidR="00AF7C94" w:rsidRDefault="00AF7C94" w:rsidP="00AF7C94">
      <w:pPr>
        <w:pStyle w:val="TOPtexte"/>
        <w:rPr>
          <w:b/>
        </w:rPr>
      </w:pPr>
      <w:r>
        <w:rPr>
          <w:rFonts w:cs="Arial"/>
          <w:b/>
          <w:color w:val="808080" w:themeColor="background1" w:themeShade="80"/>
          <w:sz w:val="34"/>
          <w:szCs w:val="34"/>
        </w:rPr>
        <w:t xml:space="preserve">3 </w:t>
      </w:r>
      <w:r>
        <w:rPr>
          <w:b/>
        </w:rPr>
        <w:t xml:space="preserve">Entoure </w:t>
      </w:r>
      <w:r>
        <w:rPr>
          <w:b/>
          <w:color w:val="A6A6A6" w:themeColor="background1" w:themeShade="A6"/>
        </w:rPr>
        <w:t>l’expression de temps</w:t>
      </w:r>
      <w:r>
        <w:rPr>
          <w:b/>
        </w:rPr>
        <w:t xml:space="preserve"> qui convient.</w:t>
      </w:r>
    </w:p>
    <w:p w:rsidR="00AF7C94" w:rsidRPr="007E59C0" w:rsidRDefault="00AF7C94" w:rsidP="00AF7C94">
      <w:pPr>
        <w:pStyle w:val="TOPtexte"/>
        <w:numPr>
          <w:ilvl w:val="0"/>
          <w:numId w:val="2"/>
        </w:numPr>
        <w:rPr>
          <w:sz w:val="22"/>
          <w:szCs w:val="22"/>
        </w:rPr>
      </w:pPr>
      <w:r w:rsidRPr="007E59C0">
        <w:rPr>
          <w:sz w:val="22"/>
          <w:szCs w:val="22"/>
        </w:rPr>
        <w:t xml:space="preserve">Lundi </w:t>
      </w:r>
      <w:r w:rsidRPr="007E59C0">
        <w:rPr>
          <w:i/>
          <w:sz w:val="22"/>
          <w:szCs w:val="22"/>
        </w:rPr>
        <w:t>prochain</w:t>
      </w:r>
      <w:r>
        <w:rPr>
          <w:i/>
          <w:sz w:val="22"/>
          <w:szCs w:val="22"/>
        </w:rPr>
        <w:t xml:space="preserve"> </w:t>
      </w:r>
      <w:r w:rsidRPr="007E59C0">
        <w:rPr>
          <w:i/>
          <w:sz w:val="22"/>
          <w:szCs w:val="22"/>
        </w:rPr>
        <w:t>/ dernier</w:t>
      </w:r>
      <w:r w:rsidRPr="007E59C0">
        <w:rPr>
          <w:sz w:val="22"/>
          <w:szCs w:val="22"/>
        </w:rPr>
        <w:t xml:space="preserve">, je serai à Berlin. Je pars </w:t>
      </w:r>
      <w:r w:rsidRPr="007E59C0">
        <w:rPr>
          <w:i/>
          <w:sz w:val="22"/>
          <w:szCs w:val="22"/>
        </w:rPr>
        <w:t>demain / hier</w:t>
      </w:r>
      <w:r w:rsidRPr="007E59C0">
        <w:rPr>
          <w:sz w:val="22"/>
          <w:szCs w:val="22"/>
        </w:rPr>
        <w:t xml:space="preserve"> en avion.</w:t>
      </w:r>
    </w:p>
    <w:p w:rsidR="00AF7C94" w:rsidRPr="007E59C0" w:rsidRDefault="00AF7C94" w:rsidP="00AF7C94">
      <w:pPr>
        <w:pStyle w:val="TOPtexte"/>
        <w:numPr>
          <w:ilvl w:val="0"/>
          <w:numId w:val="2"/>
        </w:numPr>
        <w:rPr>
          <w:sz w:val="22"/>
          <w:szCs w:val="22"/>
        </w:rPr>
      </w:pPr>
      <w:r w:rsidRPr="007E59C0">
        <w:rPr>
          <w:sz w:val="22"/>
          <w:szCs w:val="22"/>
        </w:rPr>
        <w:t xml:space="preserve">Je suis encore dans le métro, j’arriverai </w:t>
      </w:r>
      <w:r w:rsidRPr="007E59C0">
        <w:rPr>
          <w:i/>
          <w:sz w:val="22"/>
          <w:szCs w:val="22"/>
        </w:rPr>
        <w:t>demain / un peu plus tard.</w:t>
      </w:r>
    </w:p>
    <w:p w:rsidR="00AF7C94" w:rsidRPr="007E59C0" w:rsidRDefault="00AF7C94" w:rsidP="00AF7C94">
      <w:pPr>
        <w:pStyle w:val="TOPtexte"/>
        <w:numPr>
          <w:ilvl w:val="0"/>
          <w:numId w:val="2"/>
        </w:numPr>
        <w:rPr>
          <w:i/>
          <w:sz w:val="22"/>
          <w:szCs w:val="22"/>
        </w:rPr>
      </w:pPr>
      <w:r w:rsidRPr="007E59C0">
        <w:rPr>
          <w:sz w:val="22"/>
          <w:szCs w:val="22"/>
        </w:rPr>
        <w:t xml:space="preserve">Je dois partir </w:t>
      </w:r>
      <w:r w:rsidRPr="007E59C0">
        <w:rPr>
          <w:i/>
          <w:sz w:val="22"/>
          <w:szCs w:val="22"/>
        </w:rPr>
        <w:t>hier / tout de suite</w:t>
      </w:r>
      <w:r w:rsidRPr="007E59C0">
        <w:rPr>
          <w:sz w:val="22"/>
          <w:szCs w:val="22"/>
        </w:rPr>
        <w:t xml:space="preserve">, </w:t>
      </w:r>
      <w:r w:rsidRPr="00A076C9">
        <w:rPr>
          <w:sz w:val="22"/>
          <w:szCs w:val="22"/>
        </w:rPr>
        <w:t>j’ai un rendez-vous</w:t>
      </w:r>
      <w:r w:rsidRPr="00A076C9">
        <w:rPr>
          <w:i/>
          <w:sz w:val="22"/>
          <w:szCs w:val="22"/>
        </w:rPr>
        <w:t xml:space="preserve"> demain / dans une heure.</w:t>
      </w:r>
    </w:p>
    <w:p w:rsidR="00AF7C94" w:rsidRPr="007E59C0" w:rsidRDefault="00AF7C94" w:rsidP="00AF7C94">
      <w:pPr>
        <w:pStyle w:val="TOPtexte"/>
        <w:numPr>
          <w:ilvl w:val="0"/>
          <w:numId w:val="2"/>
        </w:numPr>
        <w:rPr>
          <w:sz w:val="22"/>
          <w:szCs w:val="22"/>
        </w:rPr>
      </w:pPr>
      <w:r w:rsidRPr="007E59C0">
        <w:rPr>
          <w:i/>
          <w:sz w:val="22"/>
          <w:szCs w:val="22"/>
        </w:rPr>
        <w:t>Aux prochaines / dernières</w:t>
      </w:r>
      <w:r w:rsidRPr="007E59C0">
        <w:rPr>
          <w:sz w:val="22"/>
          <w:szCs w:val="22"/>
        </w:rPr>
        <w:t xml:space="preserve"> vacances, nous ferons un grand voyage.</w:t>
      </w:r>
    </w:p>
    <w:p w:rsidR="00AF7C94" w:rsidRPr="007E59C0" w:rsidRDefault="00AF7C94" w:rsidP="00AF7C94">
      <w:pPr>
        <w:pStyle w:val="TOPtexte"/>
        <w:numPr>
          <w:ilvl w:val="0"/>
          <w:numId w:val="2"/>
        </w:numPr>
        <w:rPr>
          <w:sz w:val="22"/>
          <w:szCs w:val="22"/>
        </w:rPr>
      </w:pPr>
      <w:r w:rsidRPr="007E59C0">
        <w:rPr>
          <w:sz w:val="22"/>
          <w:szCs w:val="22"/>
        </w:rPr>
        <w:t xml:space="preserve">Dans </w:t>
      </w:r>
      <w:r w:rsidRPr="007E59C0">
        <w:rPr>
          <w:i/>
          <w:sz w:val="22"/>
          <w:szCs w:val="22"/>
        </w:rPr>
        <w:t>un an / un quart d’heure</w:t>
      </w:r>
      <w:r w:rsidRPr="007E59C0">
        <w:rPr>
          <w:sz w:val="22"/>
          <w:szCs w:val="22"/>
        </w:rPr>
        <w:t>, je partirai vivre en Chine.</w:t>
      </w:r>
    </w:p>
    <w:p w:rsidR="00AF7C94" w:rsidRDefault="00AF7C94" w:rsidP="00AF7C94">
      <w:pPr>
        <w:pStyle w:val="TOPtexte"/>
        <w:jc w:val="both"/>
        <w:rPr>
          <w:b/>
        </w:rPr>
      </w:pPr>
      <w:r>
        <w:rPr>
          <w:rFonts w:cs="Arial"/>
          <w:b/>
          <w:color w:val="808080" w:themeColor="background1" w:themeShade="80"/>
          <w:sz w:val="34"/>
          <w:szCs w:val="34"/>
        </w:rPr>
        <w:t xml:space="preserve">4 </w:t>
      </w:r>
      <w:r>
        <w:rPr>
          <w:b/>
          <w:color w:val="A6A6A6" w:themeColor="background1" w:themeShade="A6"/>
        </w:rPr>
        <w:t xml:space="preserve">Le superlatif. </w:t>
      </w:r>
      <w:r>
        <w:rPr>
          <w:b/>
        </w:rPr>
        <w:t>Complète les devinettes et associe questions et réponses.</w:t>
      </w:r>
    </w:p>
    <w:p w:rsidR="00AF7C94" w:rsidRPr="007E59C0" w:rsidRDefault="00AF7C94" w:rsidP="00AF7C94">
      <w:pPr>
        <w:pStyle w:val="TOPtexte"/>
        <w:numPr>
          <w:ilvl w:val="0"/>
          <w:numId w:val="3"/>
        </w:numPr>
        <w:tabs>
          <w:tab w:val="left" w:pos="6237"/>
          <w:tab w:val="left" w:pos="6521"/>
        </w:tabs>
        <w:rPr>
          <w:sz w:val="22"/>
          <w:szCs w:val="22"/>
        </w:rPr>
      </w:pPr>
      <w:r w:rsidRPr="007E59C0">
        <w:rPr>
          <w:sz w:val="22"/>
          <w:szCs w:val="22"/>
        </w:rPr>
        <w:t>C’est le monument français ____________ (+) visité.</w:t>
      </w:r>
      <w:r>
        <w:rPr>
          <w:sz w:val="22"/>
          <w:szCs w:val="22"/>
        </w:rPr>
        <w:tab/>
      </w:r>
      <w:r>
        <w:rPr>
          <w:sz w:val="22"/>
          <w:szCs w:val="22"/>
        </w:rPr>
        <w:tab/>
      </w:r>
      <w:r w:rsidRPr="007E59C0">
        <w:rPr>
          <w:b/>
          <w:sz w:val="22"/>
          <w:szCs w:val="22"/>
        </w:rPr>
        <w:t>1)</w:t>
      </w:r>
      <w:r>
        <w:rPr>
          <w:sz w:val="22"/>
          <w:szCs w:val="22"/>
        </w:rPr>
        <w:t xml:space="preserve"> </w:t>
      </w:r>
      <w:r w:rsidRPr="007E59C0">
        <w:rPr>
          <w:sz w:val="22"/>
          <w:szCs w:val="22"/>
        </w:rPr>
        <w:t>Tintin</w:t>
      </w:r>
      <w:r>
        <w:rPr>
          <w:sz w:val="22"/>
          <w:szCs w:val="22"/>
        </w:rPr>
        <w:t>.</w:t>
      </w:r>
    </w:p>
    <w:p w:rsidR="00AF7C94" w:rsidRPr="007E59C0" w:rsidRDefault="00AF7C94" w:rsidP="00AF7C94">
      <w:pPr>
        <w:pStyle w:val="TOPtexte"/>
        <w:numPr>
          <w:ilvl w:val="0"/>
          <w:numId w:val="3"/>
        </w:numPr>
        <w:tabs>
          <w:tab w:val="left" w:pos="6237"/>
          <w:tab w:val="left" w:pos="6521"/>
        </w:tabs>
        <w:rPr>
          <w:b/>
          <w:sz w:val="22"/>
          <w:szCs w:val="22"/>
        </w:rPr>
      </w:pPr>
      <w:r w:rsidRPr="007E59C0">
        <w:rPr>
          <w:sz w:val="22"/>
          <w:szCs w:val="22"/>
        </w:rPr>
        <w:t>C’est le moyen de transport ____________ (-) polluant.</w:t>
      </w:r>
      <w:r>
        <w:rPr>
          <w:sz w:val="22"/>
          <w:szCs w:val="22"/>
        </w:rPr>
        <w:tab/>
      </w:r>
      <w:r>
        <w:rPr>
          <w:sz w:val="22"/>
          <w:szCs w:val="22"/>
        </w:rPr>
        <w:tab/>
      </w:r>
      <w:r w:rsidRPr="007E59C0">
        <w:rPr>
          <w:b/>
          <w:sz w:val="22"/>
          <w:szCs w:val="22"/>
        </w:rPr>
        <w:t>2)</w:t>
      </w:r>
      <w:r>
        <w:rPr>
          <w:sz w:val="22"/>
          <w:szCs w:val="22"/>
        </w:rPr>
        <w:t xml:space="preserve"> </w:t>
      </w:r>
      <w:r w:rsidRPr="007E59C0">
        <w:rPr>
          <w:sz w:val="22"/>
          <w:szCs w:val="22"/>
        </w:rPr>
        <w:t>Le Louvre.</w:t>
      </w:r>
    </w:p>
    <w:p w:rsidR="00AF7C94" w:rsidRPr="007E59C0" w:rsidRDefault="00AF7C94" w:rsidP="00AF7C94">
      <w:pPr>
        <w:pStyle w:val="TOPtexte"/>
        <w:numPr>
          <w:ilvl w:val="0"/>
          <w:numId w:val="3"/>
        </w:numPr>
        <w:tabs>
          <w:tab w:val="left" w:pos="6237"/>
          <w:tab w:val="left" w:pos="6521"/>
        </w:tabs>
        <w:rPr>
          <w:b/>
          <w:sz w:val="22"/>
          <w:szCs w:val="22"/>
        </w:rPr>
      </w:pPr>
      <w:r w:rsidRPr="007E59C0">
        <w:rPr>
          <w:sz w:val="22"/>
          <w:szCs w:val="22"/>
        </w:rPr>
        <w:t>C’est le tableau de Picasso ____________ (+) célèbre.</w:t>
      </w:r>
      <w:r>
        <w:rPr>
          <w:sz w:val="22"/>
          <w:szCs w:val="22"/>
        </w:rPr>
        <w:tab/>
      </w:r>
      <w:r>
        <w:rPr>
          <w:sz w:val="22"/>
          <w:szCs w:val="22"/>
        </w:rPr>
        <w:tab/>
      </w:r>
      <w:r w:rsidRPr="007E59C0">
        <w:rPr>
          <w:b/>
          <w:sz w:val="22"/>
          <w:szCs w:val="22"/>
        </w:rPr>
        <w:t>3)</w:t>
      </w:r>
      <w:r>
        <w:rPr>
          <w:sz w:val="22"/>
          <w:szCs w:val="22"/>
        </w:rPr>
        <w:t xml:space="preserve"> </w:t>
      </w:r>
      <w:r w:rsidRPr="007E59C0">
        <w:rPr>
          <w:sz w:val="22"/>
          <w:szCs w:val="22"/>
        </w:rPr>
        <w:t>Les moustiques.</w:t>
      </w:r>
    </w:p>
    <w:p w:rsidR="00AF7C94" w:rsidRPr="007E59C0" w:rsidRDefault="00AF7C94" w:rsidP="00AF7C94">
      <w:pPr>
        <w:pStyle w:val="TOPtexte"/>
        <w:numPr>
          <w:ilvl w:val="0"/>
          <w:numId w:val="3"/>
        </w:numPr>
        <w:tabs>
          <w:tab w:val="left" w:pos="6237"/>
          <w:tab w:val="left" w:pos="6521"/>
        </w:tabs>
        <w:rPr>
          <w:b/>
          <w:sz w:val="22"/>
          <w:szCs w:val="22"/>
        </w:rPr>
      </w:pPr>
      <w:r w:rsidRPr="007E59C0">
        <w:rPr>
          <w:sz w:val="22"/>
          <w:szCs w:val="22"/>
        </w:rPr>
        <w:t>C’est le journaliste belge ____________ (+) connu.</w:t>
      </w:r>
      <w:r>
        <w:rPr>
          <w:sz w:val="22"/>
          <w:szCs w:val="22"/>
        </w:rPr>
        <w:tab/>
      </w:r>
      <w:r>
        <w:rPr>
          <w:sz w:val="22"/>
          <w:szCs w:val="22"/>
        </w:rPr>
        <w:tab/>
      </w:r>
      <w:r w:rsidRPr="007E59C0">
        <w:rPr>
          <w:b/>
          <w:sz w:val="22"/>
          <w:szCs w:val="22"/>
        </w:rPr>
        <w:t>4)</w:t>
      </w:r>
      <w:r>
        <w:rPr>
          <w:sz w:val="22"/>
          <w:szCs w:val="22"/>
        </w:rPr>
        <w:t xml:space="preserve"> </w:t>
      </w:r>
      <w:r w:rsidRPr="007E59C0">
        <w:rPr>
          <w:sz w:val="22"/>
          <w:szCs w:val="22"/>
        </w:rPr>
        <w:t>Guernica.</w:t>
      </w:r>
    </w:p>
    <w:p w:rsidR="00AF7C94" w:rsidRPr="007E59C0" w:rsidRDefault="00AF7C94" w:rsidP="00AF7C94">
      <w:pPr>
        <w:pStyle w:val="TOPtexte"/>
        <w:numPr>
          <w:ilvl w:val="0"/>
          <w:numId w:val="3"/>
        </w:numPr>
        <w:tabs>
          <w:tab w:val="left" w:pos="6237"/>
          <w:tab w:val="left" w:pos="6521"/>
        </w:tabs>
        <w:rPr>
          <w:sz w:val="22"/>
          <w:szCs w:val="22"/>
        </w:rPr>
      </w:pPr>
      <w:r w:rsidRPr="007E59C0">
        <w:rPr>
          <w:sz w:val="22"/>
          <w:szCs w:val="22"/>
        </w:rPr>
        <w:t xml:space="preserve">Ce sont les </w:t>
      </w:r>
      <w:r w:rsidRPr="00A076C9">
        <w:rPr>
          <w:sz w:val="22"/>
          <w:szCs w:val="22"/>
        </w:rPr>
        <w:t xml:space="preserve">insectes </w:t>
      </w:r>
      <w:r w:rsidRPr="007E59C0">
        <w:rPr>
          <w:sz w:val="22"/>
          <w:szCs w:val="22"/>
        </w:rPr>
        <w:t>____________ (-)</w:t>
      </w:r>
      <w:r>
        <w:rPr>
          <w:sz w:val="22"/>
          <w:szCs w:val="22"/>
        </w:rPr>
        <w:t xml:space="preserve"> </w:t>
      </w:r>
      <w:r w:rsidRPr="007E59C0">
        <w:rPr>
          <w:sz w:val="22"/>
          <w:szCs w:val="22"/>
        </w:rPr>
        <w:t>aimés</w:t>
      </w:r>
      <w:r>
        <w:rPr>
          <w:sz w:val="22"/>
          <w:szCs w:val="22"/>
        </w:rPr>
        <w:t>.</w:t>
      </w:r>
      <w:r>
        <w:rPr>
          <w:sz w:val="22"/>
          <w:szCs w:val="22"/>
        </w:rPr>
        <w:tab/>
      </w:r>
      <w:r>
        <w:rPr>
          <w:sz w:val="22"/>
          <w:szCs w:val="22"/>
        </w:rPr>
        <w:tab/>
      </w:r>
      <w:r w:rsidRPr="007E59C0">
        <w:rPr>
          <w:b/>
          <w:sz w:val="22"/>
          <w:szCs w:val="22"/>
        </w:rPr>
        <w:t>5)</w:t>
      </w:r>
      <w:r>
        <w:rPr>
          <w:sz w:val="22"/>
          <w:szCs w:val="22"/>
        </w:rPr>
        <w:t xml:space="preserve"> </w:t>
      </w:r>
      <w:r w:rsidRPr="007E59C0">
        <w:rPr>
          <w:sz w:val="22"/>
          <w:szCs w:val="22"/>
        </w:rPr>
        <w:t>Le vélo.</w:t>
      </w:r>
    </w:p>
    <w:p w:rsidR="00AF7C94" w:rsidRDefault="00AF7C94" w:rsidP="00AF7C94">
      <w:pPr>
        <w:pStyle w:val="TOPtexte"/>
        <w:ind w:left="7655"/>
        <w:rPr>
          <w:rFonts w:cs="Arial"/>
          <w:b/>
          <w:color w:val="808080" w:themeColor="background1" w:themeShade="80"/>
          <w:sz w:val="34"/>
          <w:szCs w:val="34"/>
        </w:rPr>
        <w:sectPr w:rsidR="00AF7C94" w:rsidSect="00AF7C94">
          <w:headerReference w:type="default" r:id="rId13"/>
          <w:pgSz w:w="11900" w:h="16840"/>
          <w:pgMar w:top="1417" w:right="1701" w:bottom="1417" w:left="1701" w:header="708" w:footer="708" w:gutter="0"/>
          <w:cols w:space="708"/>
          <w:docGrid w:linePitch="360"/>
        </w:sectPr>
      </w:pPr>
    </w:p>
    <w:p w:rsidR="00AF7C94" w:rsidRDefault="00AF7C94" w:rsidP="00AF7C94">
      <w:pPr>
        <w:pStyle w:val="TOPtexte"/>
        <w:rPr>
          <w:b/>
        </w:rPr>
      </w:pPr>
      <w:r>
        <w:rPr>
          <w:rFonts w:cs="Arial"/>
          <w:b/>
          <w:color w:val="808080" w:themeColor="background1" w:themeShade="80"/>
          <w:sz w:val="34"/>
          <w:szCs w:val="34"/>
        </w:rPr>
        <w:lastRenderedPageBreak/>
        <w:t xml:space="preserve">5 </w:t>
      </w:r>
      <w:r>
        <w:rPr>
          <w:b/>
        </w:rPr>
        <w:t xml:space="preserve">Conjugue les verbes </w:t>
      </w:r>
      <w:r>
        <w:rPr>
          <w:b/>
          <w:color w:val="A6A6A6" w:themeColor="background1" w:themeShade="A6"/>
        </w:rPr>
        <w:t>au futur</w:t>
      </w:r>
      <w:r w:rsidRPr="00EE247A">
        <w:rPr>
          <w:b/>
        </w:rPr>
        <w:t>.</w:t>
      </w:r>
    </w:p>
    <w:p w:rsidR="00AF7C94" w:rsidRPr="0031215E" w:rsidRDefault="00AF7C94" w:rsidP="00AF7C94">
      <w:pPr>
        <w:pStyle w:val="TOPtexte"/>
        <w:jc w:val="both"/>
        <w:rPr>
          <w:b/>
          <w:sz w:val="22"/>
          <w:szCs w:val="22"/>
        </w:rPr>
      </w:pPr>
      <w:r w:rsidRPr="0031215E">
        <w:rPr>
          <w:sz w:val="22"/>
          <w:szCs w:val="22"/>
        </w:rPr>
        <w:t xml:space="preserve">Plus tard, je _________ (être) médecin. </w:t>
      </w:r>
      <w:r w:rsidRPr="00A076C9">
        <w:rPr>
          <w:sz w:val="22"/>
          <w:szCs w:val="22"/>
        </w:rPr>
        <w:t xml:space="preserve">J’_________ (avoir) beaucoup de patients et j’_________ (aller) les voir souvent. Je _________ (faire) des opérations difficiles et j’__________ (assister) à des congrès. J’_________ (inventer) de nouveaux médicaments. Ma famille </w:t>
      </w:r>
      <w:r w:rsidRPr="0031215E">
        <w:rPr>
          <w:sz w:val="22"/>
          <w:szCs w:val="22"/>
        </w:rPr>
        <w:t>_________ (être) fière de moi.</w:t>
      </w:r>
    </w:p>
    <w:p w:rsidR="00AF7C94" w:rsidRDefault="00AF7C94" w:rsidP="00AF7C94">
      <w:pPr>
        <w:pStyle w:val="TOPtexte"/>
        <w:ind w:right="-86"/>
        <w:rPr>
          <w:rFonts w:cs="Arial"/>
          <w:b/>
          <w:color w:val="808080" w:themeColor="background1" w:themeShade="80"/>
          <w:sz w:val="34"/>
          <w:szCs w:val="34"/>
        </w:rPr>
      </w:pPr>
    </w:p>
    <w:p w:rsidR="00AF7C94" w:rsidRDefault="00AF7C94" w:rsidP="00AF7C94">
      <w:pPr>
        <w:pStyle w:val="TOPtexte"/>
        <w:ind w:right="-86"/>
        <w:rPr>
          <w:b/>
        </w:rPr>
      </w:pPr>
      <w:r>
        <w:rPr>
          <w:rFonts w:cs="Arial"/>
          <w:b/>
          <w:color w:val="808080" w:themeColor="background1" w:themeShade="80"/>
          <w:sz w:val="34"/>
          <w:szCs w:val="34"/>
        </w:rPr>
        <w:t xml:space="preserve">6 </w:t>
      </w:r>
      <w:r>
        <w:rPr>
          <w:b/>
        </w:rPr>
        <w:t xml:space="preserve">Complète avec </w:t>
      </w:r>
      <w:r>
        <w:rPr>
          <w:b/>
          <w:color w:val="A6A6A6" w:themeColor="background1" w:themeShade="A6"/>
        </w:rPr>
        <w:t>un pronom COD</w:t>
      </w:r>
      <w:r w:rsidRPr="00EE247A">
        <w:rPr>
          <w:b/>
        </w:rPr>
        <w:t>.</w:t>
      </w:r>
    </w:p>
    <w:p w:rsidR="00AF7C94" w:rsidRPr="0031215E" w:rsidRDefault="00AF7C94" w:rsidP="00AF7C94">
      <w:pPr>
        <w:pStyle w:val="TOPtexte"/>
        <w:numPr>
          <w:ilvl w:val="0"/>
          <w:numId w:val="4"/>
        </w:numPr>
        <w:jc w:val="both"/>
        <w:rPr>
          <w:sz w:val="22"/>
          <w:szCs w:val="22"/>
        </w:rPr>
      </w:pPr>
      <w:r w:rsidRPr="00A076C9">
        <w:rPr>
          <w:sz w:val="22"/>
          <w:szCs w:val="22"/>
        </w:rPr>
        <w:t>O</w:t>
      </w:r>
      <w:r>
        <w:rPr>
          <w:sz w:val="22"/>
          <w:szCs w:val="22"/>
        </w:rPr>
        <w:t xml:space="preserve">ù est Claire. </w:t>
      </w:r>
      <w:r w:rsidRPr="003E729F">
        <w:rPr>
          <w:sz w:val="22"/>
          <w:szCs w:val="22"/>
        </w:rPr>
        <w:t>T</w:t>
      </w:r>
      <w:r w:rsidRPr="0031215E">
        <w:rPr>
          <w:sz w:val="22"/>
          <w:szCs w:val="22"/>
        </w:rPr>
        <w:t>u ____ as vue</w:t>
      </w:r>
      <w:r>
        <w:rPr>
          <w:sz w:val="22"/>
          <w:szCs w:val="22"/>
        </w:rPr>
        <w:t xml:space="preserve"> </w:t>
      </w:r>
      <w:r w:rsidRPr="0031215E">
        <w:rPr>
          <w:sz w:val="22"/>
          <w:szCs w:val="22"/>
        </w:rPr>
        <w:t>?</w:t>
      </w:r>
    </w:p>
    <w:p w:rsidR="00AF7C94" w:rsidRPr="0031215E" w:rsidRDefault="00AF7C94" w:rsidP="00AF7C94">
      <w:pPr>
        <w:pStyle w:val="TOPtexte"/>
        <w:numPr>
          <w:ilvl w:val="0"/>
          <w:numId w:val="4"/>
        </w:numPr>
        <w:jc w:val="both"/>
        <w:rPr>
          <w:sz w:val="22"/>
          <w:szCs w:val="22"/>
        </w:rPr>
      </w:pPr>
      <w:r w:rsidRPr="0031215E">
        <w:rPr>
          <w:sz w:val="22"/>
          <w:szCs w:val="22"/>
        </w:rPr>
        <w:t>Ce roman, je ____ ai lu en une semaine.</w:t>
      </w:r>
    </w:p>
    <w:p w:rsidR="00AF7C94" w:rsidRPr="0031215E" w:rsidRDefault="00AF7C94" w:rsidP="00AF7C94">
      <w:pPr>
        <w:pStyle w:val="TOPtexte"/>
        <w:numPr>
          <w:ilvl w:val="0"/>
          <w:numId w:val="4"/>
        </w:numPr>
        <w:jc w:val="both"/>
        <w:rPr>
          <w:sz w:val="22"/>
          <w:szCs w:val="22"/>
        </w:rPr>
      </w:pPr>
      <w:r w:rsidRPr="0031215E">
        <w:rPr>
          <w:sz w:val="22"/>
          <w:szCs w:val="22"/>
        </w:rPr>
        <w:t>Ces chaussettes sont trouées, je ne ____ mettrai plus.</w:t>
      </w:r>
    </w:p>
    <w:p w:rsidR="00AF7C94" w:rsidRDefault="00AF7C94" w:rsidP="00AF7C94">
      <w:pPr>
        <w:pStyle w:val="TOPtexte"/>
        <w:numPr>
          <w:ilvl w:val="0"/>
          <w:numId w:val="4"/>
        </w:numPr>
        <w:jc w:val="both"/>
        <w:rPr>
          <w:sz w:val="22"/>
          <w:szCs w:val="22"/>
        </w:rPr>
      </w:pPr>
      <w:r w:rsidRPr="0031215E">
        <w:rPr>
          <w:sz w:val="22"/>
          <w:szCs w:val="22"/>
        </w:rPr>
        <w:t>J’adore cette série, je ____ regarde tous les dimanches.</w:t>
      </w:r>
    </w:p>
    <w:p w:rsidR="00AF7C94" w:rsidRPr="00A076C9" w:rsidRDefault="00AF7C94" w:rsidP="00AF7C94">
      <w:pPr>
        <w:pStyle w:val="TOPtexte"/>
        <w:numPr>
          <w:ilvl w:val="0"/>
          <w:numId w:val="4"/>
        </w:numPr>
        <w:rPr>
          <w:sz w:val="22"/>
          <w:szCs w:val="22"/>
        </w:rPr>
      </w:pPr>
      <w:r w:rsidRPr="00A076C9">
        <w:rPr>
          <w:sz w:val="22"/>
          <w:szCs w:val="22"/>
        </w:rPr>
        <w:t>Ce pull est à toi ? Tu me ____ prêtes ?</w:t>
      </w:r>
    </w:p>
    <w:p w:rsidR="00AF7C94" w:rsidRPr="00A076C9" w:rsidRDefault="00AF7C94" w:rsidP="00AF7C94">
      <w:pPr>
        <w:pStyle w:val="TOPtexte"/>
        <w:numPr>
          <w:ilvl w:val="0"/>
          <w:numId w:val="4"/>
        </w:numPr>
        <w:rPr>
          <w:sz w:val="22"/>
          <w:szCs w:val="22"/>
        </w:rPr>
      </w:pPr>
      <w:r w:rsidRPr="00A076C9">
        <w:rPr>
          <w:sz w:val="22"/>
          <w:szCs w:val="22"/>
        </w:rPr>
        <w:t>Mes amis, je _____ vois souvent ?</w:t>
      </w:r>
    </w:p>
    <w:p w:rsidR="00AF7C94" w:rsidRPr="00313B8A" w:rsidRDefault="00AF7C94" w:rsidP="00AF7C94">
      <w:pPr>
        <w:pStyle w:val="TOPtexte"/>
        <w:jc w:val="right"/>
        <w:rPr>
          <w:rFonts w:ascii="Chalkduster" w:hAnsi="Chalkduster"/>
          <w:b/>
          <w:color w:val="4F81BD" w:themeColor="accent1"/>
          <w:sz w:val="34"/>
          <w:szCs w:val="34"/>
        </w:rPr>
      </w:pPr>
      <w:r>
        <w:br w:type="page"/>
      </w:r>
    </w:p>
    <w:p w:rsidR="00AF7C94" w:rsidRDefault="00AF7C94" w:rsidP="00AF7C94">
      <w:pPr>
        <w:pStyle w:val="TOPtexte"/>
        <w:rPr>
          <w:b/>
        </w:rPr>
      </w:pPr>
      <w:r w:rsidRPr="00180B96">
        <w:rPr>
          <w:rFonts w:cs="Arial"/>
          <w:b/>
          <w:color w:val="808080" w:themeColor="background1" w:themeShade="80"/>
          <w:sz w:val="34"/>
          <w:szCs w:val="34"/>
        </w:rPr>
        <w:lastRenderedPageBreak/>
        <w:t>1</w:t>
      </w:r>
      <w:r>
        <w:rPr>
          <w:b/>
          <w:color w:val="A6A6A6" w:themeColor="background1" w:themeShade="A6"/>
        </w:rPr>
        <w:t>Le temps et les saisons</w:t>
      </w:r>
      <w:r w:rsidRPr="00A076C9">
        <w:rPr>
          <w:b/>
          <w:color w:val="A6A6A6" w:themeColor="background1" w:themeShade="A6"/>
        </w:rPr>
        <w:t>.</w:t>
      </w:r>
      <w:r>
        <w:rPr>
          <w:b/>
        </w:rPr>
        <w:t xml:space="preserve"> Complète.</w:t>
      </w:r>
    </w:p>
    <w:p w:rsidR="00AF7C94" w:rsidRPr="003428BB" w:rsidRDefault="00AF7C94" w:rsidP="00AF7C94">
      <w:pPr>
        <w:pStyle w:val="TOPtexte"/>
        <w:ind w:left="142"/>
      </w:pPr>
      <w:r>
        <w:rPr>
          <w:b/>
        </w:rPr>
        <w:t xml:space="preserve">a) </w:t>
      </w:r>
      <w:r>
        <w:t xml:space="preserve">En hiver, il fait </w:t>
      </w:r>
      <w:proofErr w:type="gramStart"/>
      <w:r>
        <w:t xml:space="preserve">très </w:t>
      </w:r>
      <w:proofErr w:type="gramEnd"/>
      <w:r>
        <w:rPr>
          <w:rFonts w:ascii="Zapf Dingbats" w:hAnsi="Zapf Dingbats"/>
          <w:color w:val="A6A6A6" w:themeColor="background1" w:themeShade="A6"/>
          <w:sz w:val="22"/>
          <w:szCs w:val="22"/>
        </w:rPr>
        <w:sym w:font="Wingdings" w:char="F0AB"/>
      </w:r>
      <w:r>
        <w:t xml:space="preserve">. Le </w:t>
      </w:r>
      <w:proofErr w:type="gramStart"/>
      <w:r>
        <w:t xml:space="preserve">vent </w:t>
      </w:r>
      <w:proofErr w:type="gramEnd"/>
      <w:r>
        <w:rPr>
          <w:rFonts w:ascii="Zapf Dingbats" w:hAnsi="Zapf Dingbats"/>
          <w:color w:val="A6A6A6" w:themeColor="background1" w:themeShade="A6"/>
          <w:sz w:val="22"/>
          <w:szCs w:val="22"/>
        </w:rPr>
        <w:sym w:font="Wingdings" w:char="F0AB"/>
      </w:r>
      <w:r>
        <w:t xml:space="preserve">. Dans la montagne, </w:t>
      </w:r>
      <w:proofErr w:type="gramStart"/>
      <w:r>
        <w:t xml:space="preserve">il </w:t>
      </w:r>
      <w:proofErr w:type="gramEnd"/>
      <w:r>
        <w:rPr>
          <w:rFonts w:ascii="Zapf Dingbats" w:hAnsi="Zapf Dingbats"/>
          <w:color w:val="A6A6A6" w:themeColor="background1" w:themeShade="A6"/>
          <w:sz w:val="22"/>
          <w:szCs w:val="22"/>
        </w:rPr>
        <w:sym w:font="Wingdings" w:char="F0AB"/>
      </w:r>
      <w:r>
        <w:t>.</w:t>
      </w:r>
    </w:p>
    <w:p w:rsidR="00AF7C94" w:rsidRPr="00682E5B" w:rsidRDefault="00AF7C94" w:rsidP="00AF7C94">
      <w:pPr>
        <w:pStyle w:val="TOPtexte"/>
        <w:ind w:left="142"/>
      </w:pPr>
      <w:r>
        <w:rPr>
          <w:b/>
        </w:rPr>
        <w:t xml:space="preserve">b) </w:t>
      </w:r>
      <w:r w:rsidRPr="00686949">
        <w:t>Au print</w:t>
      </w:r>
      <w:r>
        <w:t>emps, parfois, il fait beau, parfois</w:t>
      </w:r>
      <w:r w:rsidRPr="0003766F">
        <w:rPr>
          <w:color w:val="006600"/>
        </w:rPr>
        <w:t>,</w:t>
      </w:r>
      <w:r>
        <w:t xml:space="preserve"> </w:t>
      </w:r>
      <w:proofErr w:type="gramStart"/>
      <w:r>
        <w:t xml:space="preserve">il </w:t>
      </w:r>
      <w:proofErr w:type="gramEnd"/>
      <w:r>
        <w:rPr>
          <w:rFonts w:ascii="Zapf Dingbats" w:hAnsi="Zapf Dingbats"/>
          <w:color w:val="A6A6A6" w:themeColor="background1" w:themeShade="A6"/>
          <w:sz w:val="22"/>
          <w:szCs w:val="22"/>
        </w:rPr>
        <w:sym w:font="Wingdings" w:char="F0AB"/>
      </w:r>
      <w:r>
        <w:t xml:space="preserve">. Il y a beaucoup </w:t>
      </w:r>
      <w:proofErr w:type="gramStart"/>
      <w:r>
        <w:t xml:space="preserve">de </w:t>
      </w:r>
      <w:proofErr w:type="gramEnd"/>
      <w:r>
        <w:rPr>
          <w:rFonts w:ascii="Zapf Dingbats" w:hAnsi="Zapf Dingbats"/>
          <w:color w:val="A6A6A6" w:themeColor="background1" w:themeShade="A6"/>
          <w:sz w:val="22"/>
          <w:szCs w:val="22"/>
        </w:rPr>
        <w:sym w:font="Wingdings" w:char="F0AB"/>
      </w:r>
      <w:r>
        <w:t>.</w:t>
      </w:r>
    </w:p>
    <w:p w:rsidR="00AF7C94" w:rsidRDefault="00AF7C94" w:rsidP="00AF7C94">
      <w:pPr>
        <w:pStyle w:val="TOPtexte"/>
        <w:rPr>
          <w:b/>
        </w:rPr>
      </w:pPr>
      <w:r>
        <w:rPr>
          <w:rFonts w:cs="Arial"/>
          <w:b/>
          <w:color w:val="808080" w:themeColor="background1" w:themeShade="80"/>
          <w:sz w:val="34"/>
          <w:szCs w:val="34"/>
        </w:rPr>
        <w:t xml:space="preserve">2 </w:t>
      </w:r>
      <w:r w:rsidRPr="00A076C9">
        <w:rPr>
          <w:b/>
        </w:rPr>
        <w:t xml:space="preserve">Fais des phrases avec </w:t>
      </w:r>
      <w:r>
        <w:rPr>
          <w:b/>
        </w:rPr>
        <w:t xml:space="preserve">les éléments suivants pour </w:t>
      </w:r>
      <w:r>
        <w:rPr>
          <w:b/>
          <w:color w:val="A6A6A6" w:themeColor="background1" w:themeShade="A6"/>
        </w:rPr>
        <w:t>comparer</w:t>
      </w:r>
      <w:r>
        <w:rPr>
          <w:b/>
        </w:rPr>
        <w:t xml:space="preserve"> ces animaux.</w:t>
      </w:r>
    </w:p>
    <w:p w:rsidR="00AF7C94" w:rsidRPr="00AE783C" w:rsidRDefault="00AF7C94" w:rsidP="00AF7C94">
      <w:pPr>
        <w:pStyle w:val="TOPtexte"/>
        <w:tabs>
          <w:tab w:val="left" w:pos="2127"/>
          <w:tab w:val="left" w:pos="3261"/>
          <w:tab w:val="left" w:pos="5103"/>
        </w:tabs>
        <w:ind w:left="284" w:hanging="142"/>
      </w:pPr>
      <w:r>
        <w:rPr>
          <w:b/>
        </w:rPr>
        <w:t xml:space="preserve">a) </w:t>
      </w:r>
      <w:r>
        <w:rPr>
          <w:bdr w:val="single" w:sz="4" w:space="0" w:color="auto"/>
        </w:rPr>
        <w:t>l</w:t>
      </w:r>
      <w:r w:rsidRPr="007D1230">
        <w:rPr>
          <w:bdr w:val="single" w:sz="4" w:space="0" w:color="auto"/>
        </w:rPr>
        <w:t>e chien</w:t>
      </w:r>
      <w:r>
        <w:tab/>
      </w:r>
      <w:r w:rsidRPr="009A5409">
        <w:rPr>
          <w:bdr w:val="single" w:sz="4" w:space="0" w:color="auto"/>
        </w:rPr>
        <w:t>est</w:t>
      </w:r>
      <w:r>
        <w:tab/>
      </w:r>
      <w:r w:rsidRPr="007D1230">
        <w:rPr>
          <w:bdr w:val="single" w:sz="4" w:space="0" w:color="auto"/>
        </w:rPr>
        <w:t>+ sociable</w:t>
      </w:r>
      <w:r>
        <w:tab/>
      </w:r>
      <w:r w:rsidRPr="007D1230">
        <w:rPr>
          <w:bdr w:val="single" w:sz="4" w:space="0" w:color="auto"/>
        </w:rPr>
        <w:t>le loup</w:t>
      </w:r>
    </w:p>
    <w:p w:rsidR="00AF7C94" w:rsidRPr="00454420" w:rsidRDefault="00AF7C94" w:rsidP="00AF7C94">
      <w:pPr>
        <w:pStyle w:val="TOPtexte"/>
        <w:tabs>
          <w:tab w:val="left" w:pos="2127"/>
          <w:tab w:val="left" w:pos="3261"/>
          <w:tab w:val="left" w:pos="5103"/>
        </w:tabs>
        <w:ind w:left="284" w:hanging="142"/>
      </w:pPr>
      <w:r>
        <w:rPr>
          <w:b/>
        </w:rPr>
        <w:t xml:space="preserve">b) </w:t>
      </w:r>
      <w:r>
        <w:rPr>
          <w:bdr w:val="single" w:sz="4" w:space="0" w:color="auto"/>
        </w:rPr>
        <w:t>le chat</w:t>
      </w:r>
      <w:r>
        <w:tab/>
      </w:r>
      <w:r w:rsidRPr="009A5409">
        <w:rPr>
          <w:bdr w:val="single" w:sz="4" w:space="0" w:color="auto"/>
        </w:rPr>
        <w:t>est</w:t>
      </w:r>
      <w:r>
        <w:tab/>
      </w:r>
      <w:r>
        <w:rPr>
          <w:bdr w:val="single" w:sz="4" w:space="0" w:color="auto"/>
        </w:rPr>
        <w:t>- agressif</w:t>
      </w:r>
      <w:r>
        <w:tab/>
      </w:r>
      <w:r>
        <w:rPr>
          <w:bdr w:val="single" w:sz="4" w:space="0" w:color="auto"/>
        </w:rPr>
        <w:t>le tigre</w:t>
      </w:r>
    </w:p>
    <w:p w:rsidR="00AF7C94" w:rsidRDefault="00AF7C94" w:rsidP="00AF7C94">
      <w:pPr>
        <w:pStyle w:val="TOPtexte"/>
        <w:tabs>
          <w:tab w:val="left" w:pos="2127"/>
          <w:tab w:val="left" w:pos="3261"/>
          <w:tab w:val="left" w:pos="5103"/>
        </w:tabs>
        <w:ind w:left="284" w:hanging="142"/>
        <w:rPr>
          <w:b/>
        </w:rPr>
      </w:pPr>
      <w:r>
        <w:rPr>
          <w:b/>
        </w:rPr>
        <w:t xml:space="preserve">c) </w:t>
      </w:r>
      <w:r>
        <w:rPr>
          <w:bdr w:val="single" w:sz="4" w:space="0" w:color="auto"/>
        </w:rPr>
        <w:t>l’éléphant</w:t>
      </w:r>
      <w:r>
        <w:tab/>
      </w:r>
      <w:r w:rsidRPr="009A5409">
        <w:rPr>
          <w:bdr w:val="single" w:sz="4" w:space="0" w:color="auto"/>
        </w:rPr>
        <w:t>pèse</w:t>
      </w:r>
      <w:r>
        <w:tab/>
      </w:r>
      <w:r>
        <w:rPr>
          <w:bdr w:val="single" w:sz="4" w:space="0" w:color="auto"/>
        </w:rPr>
        <w:t>+ lourd</w:t>
      </w:r>
      <w:r>
        <w:tab/>
      </w:r>
      <w:r>
        <w:rPr>
          <w:bdr w:val="single" w:sz="4" w:space="0" w:color="auto"/>
        </w:rPr>
        <w:t>l’hippopotame</w:t>
      </w:r>
    </w:p>
    <w:p w:rsidR="00AF7C94" w:rsidRDefault="00AF7C94" w:rsidP="00AF7C94">
      <w:pPr>
        <w:pStyle w:val="TOPtexte"/>
        <w:tabs>
          <w:tab w:val="left" w:pos="2127"/>
          <w:tab w:val="left" w:pos="3261"/>
          <w:tab w:val="left" w:pos="5103"/>
        </w:tabs>
        <w:ind w:left="284" w:hanging="142"/>
        <w:rPr>
          <w:b/>
        </w:rPr>
      </w:pPr>
      <w:r>
        <w:rPr>
          <w:b/>
        </w:rPr>
        <w:t xml:space="preserve">d) </w:t>
      </w:r>
      <w:r>
        <w:rPr>
          <w:bdr w:val="single" w:sz="4" w:space="0" w:color="auto"/>
        </w:rPr>
        <w:t>le zèbre</w:t>
      </w:r>
      <w:r>
        <w:tab/>
      </w:r>
      <w:r w:rsidRPr="009A5409">
        <w:rPr>
          <w:bdr w:val="single" w:sz="4" w:space="0" w:color="auto"/>
        </w:rPr>
        <w:t>est</w:t>
      </w:r>
      <w:r>
        <w:tab/>
      </w:r>
      <w:r>
        <w:rPr>
          <w:bdr w:val="single" w:sz="4" w:space="0" w:color="auto"/>
        </w:rPr>
        <w:t>= rapide</w:t>
      </w:r>
      <w:r>
        <w:tab/>
      </w:r>
      <w:r>
        <w:rPr>
          <w:bdr w:val="single" w:sz="4" w:space="0" w:color="auto"/>
        </w:rPr>
        <w:t>la hyène</w:t>
      </w:r>
    </w:p>
    <w:p w:rsidR="00AF7C94" w:rsidRDefault="00AF7C94" w:rsidP="00AF7C94">
      <w:pPr>
        <w:pStyle w:val="TOPtexte"/>
        <w:tabs>
          <w:tab w:val="left" w:pos="2127"/>
          <w:tab w:val="left" w:pos="3261"/>
          <w:tab w:val="left" w:pos="5103"/>
        </w:tabs>
        <w:ind w:left="284" w:hanging="142"/>
        <w:rPr>
          <w:b/>
        </w:rPr>
      </w:pPr>
      <w:r>
        <w:rPr>
          <w:b/>
        </w:rPr>
        <w:t xml:space="preserve">e) </w:t>
      </w:r>
      <w:r>
        <w:rPr>
          <w:bdr w:val="single" w:sz="4" w:space="0" w:color="auto"/>
        </w:rPr>
        <w:t>le dromadaire</w:t>
      </w:r>
      <w:r>
        <w:tab/>
      </w:r>
      <w:r w:rsidRPr="009A5409">
        <w:rPr>
          <w:bdr w:val="single" w:sz="4" w:space="0" w:color="auto"/>
        </w:rPr>
        <w:t>boit</w:t>
      </w:r>
      <w:r>
        <w:tab/>
      </w:r>
      <w:r>
        <w:rPr>
          <w:bdr w:val="single" w:sz="4" w:space="0" w:color="auto"/>
        </w:rPr>
        <w:t>- souvent</w:t>
      </w:r>
      <w:r>
        <w:tab/>
      </w:r>
      <w:r>
        <w:rPr>
          <w:bdr w:val="single" w:sz="4" w:space="0" w:color="auto"/>
        </w:rPr>
        <w:t>la girafe</w:t>
      </w:r>
    </w:p>
    <w:p w:rsidR="00AF7C94" w:rsidRDefault="00AF7C94" w:rsidP="00AF7C94">
      <w:pPr>
        <w:pStyle w:val="TOPtexte"/>
        <w:tabs>
          <w:tab w:val="left" w:pos="2127"/>
          <w:tab w:val="left" w:pos="3261"/>
          <w:tab w:val="left" w:pos="5103"/>
        </w:tabs>
        <w:ind w:left="284" w:hanging="142"/>
        <w:rPr>
          <w:b/>
        </w:rPr>
      </w:pPr>
      <w:r>
        <w:rPr>
          <w:b/>
        </w:rPr>
        <w:t xml:space="preserve">f)  </w:t>
      </w:r>
      <w:r>
        <w:rPr>
          <w:bdr w:val="single" w:sz="4" w:space="0" w:color="auto"/>
        </w:rPr>
        <w:t>le panda</w:t>
      </w:r>
      <w:r>
        <w:tab/>
      </w:r>
      <w:r w:rsidRPr="009A5409">
        <w:rPr>
          <w:bdr w:val="single" w:sz="4" w:space="0" w:color="auto"/>
        </w:rPr>
        <w:t>est</w:t>
      </w:r>
      <w:r>
        <w:tab/>
      </w:r>
      <w:r>
        <w:rPr>
          <w:bdr w:val="single" w:sz="4" w:space="0" w:color="auto"/>
        </w:rPr>
        <w:t>= paresseux</w:t>
      </w:r>
      <w:r>
        <w:tab/>
      </w:r>
      <w:r>
        <w:rPr>
          <w:bdr w:val="single" w:sz="4" w:space="0" w:color="auto"/>
        </w:rPr>
        <w:t>le koala</w:t>
      </w:r>
    </w:p>
    <w:p w:rsidR="00AF7C94" w:rsidRPr="00D224F7" w:rsidRDefault="00AF7C94" w:rsidP="00AF7C94">
      <w:pPr>
        <w:pStyle w:val="TOPtexte"/>
        <w:jc w:val="center"/>
        <w:rPr>
          <w:rFonts w:ascii="Chalkduster" w:hAnsi="Chalkduster"/>
          <w:b/>
          <w:color w:val="4F81BD" w:themeColor="accent1"/>
          <w:sz w:val="34"/>
          <w:szCs w:val="34"/>
        </w:rPr>
      </w:pPr>
    </w:p>
    <w:p w:rsidR="00AF7C94" w:rsidRDefault="00AF7C94" w:rsidP="00AF7C94">
      <w:pPr>
        <w:pStyle w:val="TOPtexte"/>
        <w:rPr>
          <w:rFonts w:cs="Arial"/>
          <w:b/>
          <w:color w:val="808080" w:themeColor="background1" w:themeShade="80"/>
          <w:sz w:val="34"/>
          <w:szCs w:val="34"/>
        </w:rPr>
        <w:sectPr w:rsidR="00AF7C94" w:rsidSect="007C0ED6">
          <w:type w:val="continuous"/>
          <w:pgSz w:w="11900" w:h="16840"/>
          <w:pgMar w:top="1417" w:right="1701" w:bottom="1417" w:left="1701" w:header="708" w:footer="708" w:gutter="0"/>
          <w:cols w:space="708"/>
          <w:docGrid w:linePitch="360"/>
        </w:sectPr>
      </w:pPr>
    </w:p>
    <w:p w:rsidR="00AF7C94" w:rsidRDefault="00AF7C94" w:rsidP="00AF7C94">
      <w:pPr>
        <w:pStyle w:val="TOPtexte"/>
        <w:rPr>
          <w:b/>
        </w:rPr>
      </w:pPr>
      <w:r>
        <w:rPr>
          <w:rFonts w:cs="Arial"/>
          <w:b/>
          <w:color w:val="808080" w:themeColor="background1" w:themeShade="80"/>
          <w:sz w:val="34"/>
          <w:szCs w:val="34"/>
        </w:rPr>
        <w:lastRenderedPageBreak/>
        <w:t xml:space="preserve">3 </w:t>
      </w:r>
      <w:r>
        <w:rPr>
          <w:b/>
        </w:rPr>
        <w:t xml:space="preserve">Fais des phrases </w:t>
      </w:r>
      <w:r w:rsidRPr="00A076C9">
        <w:rPr>
          <w:b/>
        </w:rPr>
        <w:t xml:space="preserve">avec </w:t>
      </w:r>
      <w:r>
        <w:rPr>
          <w:b/>
          <w:color w:val="A6A6A6" w:themeColor="background1" w:themeShade="A6"/>
        </w:rPr>
        <w:t>des superlatifs</w:t>
      </w:r>
      <w:r>
        <w:rPr>
          <w:b/>
        </w:rPr>
        <w:t xml:space="preserve"> et les adjectifs suivants. Accorde-les si nécessaire.</w:t>
      </w:r>
    </w:p>
    <w:p w:rsidR="00AF7C94" w:rsidRPr="00C865E3" w:rsidRDefault="00AF7C94" w:rsidP="00AF7C94">
      <w:pPr>
        <w:pStyle w:val="TOPtexte"/>
        <w:jc w:val="center"/>
        <w:rPr>
          <w:rFonts w:ascii="Comic Sans MS" w:hAnsi="Comic Sans MS"/>
          <w:b/>
          <w:sz w:val="20"/>
          <w:szCs w:val="20"/>
        </w:rPr>
      </w:pPr>
      <w:r w:rsidRPr="00C865E3">
        <w:rPr>
          <w:rFonts w:ascii="Comic Sans MS" w:hAnsi="Comic Sans MS"/>
          <w:b/>
          <w:sz w:val="20"/>
          <w:szCs w:val="20"/>
        </w:rPr>
        <w:t xml:space="preserve">+ </w:t>
      </w:r>
      <w:proofErr w:type="gramStart"/>
      <w:r w:rsidRPr="00C865E3">
        <w:rPr>
          <w:rFonts w:ascii="Comic Sans MS" w:hAnsi="Comic Sans MS"/>
          <w:b/>
          <w:sz w:val="20"/>
          <w:szCs w:val="20"/>
        </w:rPr>
        <w:t>haut</w:t>
      </w:r>
      <w:proofErr w:type="gramEnd"/>
      <w:r w:rsidRPr="00C865E3">
        <w:rPr>
          <w:rFonts w:ascii="Comic Sans MS" w:hAnsi="Comic Sans MS"/>
          <w:b/>
          <w:sz w:val="20"/>
          <w:szCs w:val="20"/>
        </w:rPr>
        <w:t xml:space="preserve"> • + froid • + parlé • - rapide</w:t>
      </w:r>
    </w:p>
    <w:p w:rsidR="00AF7C94" w:rsidRPr="0003766F" w:rsidRDefault="00AF7C94" w:rsidP="00AF7C94">
      <w:pPr>
        <w:pStyle w:val="TOPtexte"/>
        <w:numPr>
          <w:ilvl w:val="0"/>
          <w:numId w:val="5"/>
        </w:numPr>
        <w:ind w:left="567" w:hanging="425"/>
        <w:rPr>
          <w:sz w:val="22"/>
          <w:szCs w:val="22"/>
        </w:rPr>
      </w:pPr>
      <w:r w:rsidRPr="0003766F">
        <w:rPr>
          <w:sz w:val="22"/>
          <w:szCs w:val="22"/>
        </w:rPr>
        <w:t>L’escargot est l’animal</w:t>
      </w:r>
      <w:r>
        <w:rPr>
          <w:sz w:val="22"/>
          <w:szCs w:val="22"/>
        </w:rPr>
        <w:t xml:space="preserve"> </w:t>
      </w:r>
      <w:r>
        <w:rPr>
          <w:rFonts w:ascii="Zapf Dingbats" w:hAnsi="Zapf Dingbats"/>
          <w:color w:val="A6A6A6" w:themeColor="background1" w:themeShade="A6"/>
          <w:sz w:val="22"/>
          <w:szCs w:val="22"/>
        </w:rPr>
        <w:sym w:font="Wingdings" w:char="F0AB"/>
      </w:r>
      <w:r>
        <w:rPr>
          <w:rFonts w:ascii="Zapf Dingbats" w:hAnsi="Zapf Dingbats"/>
          <w:color w:val="A6A6A6" w:themeColor="background1" w:themeShade="A6"/>
          <w:sz w:val="22"/>
          <w:szCs w:val="22"/>
        </w:rPr>
        <w:t></w:t>
      </w:r>
      <w:r w:rsidRPr="0003766F">
        <w:rPr>
          <w:sz w:val="22"/>
          <w:szCs w:val="22"/>
        </w:rPr>
        <w:t>du monde.</w:t>
      </w:r>
    </w:p>
    <w:p w:rsidR="00AF7C94" w:rsidRPr="0003766F" w:rsidRDefault="00AF7C94" w:rsidP="00AF7C94">
      <w:pPr>
        <w:pStyle w:val="TOPtexte"/>
        <w:numPr>
          <w:ilvl w:val="0"/>
          <w:numId w:val="5"/>
        </w:numPr>
        <w:ind w:left="567" w:hanging="425"/>
        <w:rPr>
          <w:sz w:val="22"/>
          <w:szCs w:val="22"/>
        </w:rPr>
      </w:pPr>
      <w:r w:rsidRPr="0003766F">
        <w:rPr>
          <w:sz w:val="22"/>
          <w:szCs w:val="22"/>
        </w:rPr>
        <w:t>La girafe</w:t>
      </w:r>
      <w:r>
        <w:rPr>
          <w:sz w:val="22"/>
          <w:szCs w:val="22"/>
        </w:rPr>
        <w:t xml:space="preserve"> est l’animal </w:t>
      </w:r>
      <w:r>
        <w:rPr>
          <w:rFonts w:ascii="Zapf Dingbats" w:hAnsi="Zapf Dingbats"/>
          <w:color w:val="A6A6A6" w:themeColor="background1" w:themeShade="A6"/>
          <w:sz w:val="22"/>
          <w:szCs w:val="22"/>
        </w:rPr>
        <w:sym w:font="Wingdings" w:char="F0AB"/>
      </w:r>
      <w:r>
        <w:rPr>
          <w:rFonts w:ascii="Zapf Dingbats" w:hAnsi="Zapf Dingbats"/>
          <w:color w:val="A6A6A6" w:themeColor="background1" w:themeShade="A6"/>
          <w:sz w:val="22"/>
          <w:szCs w:val="22"/>
        </w:rPr>
        <w:t></w:t>
      </w:r>
      <w:r w:rsidRPr="0003766F">
        <w:rPr>
          <w:sz w:val="22"/>
          <w:szCs w:val="22"/>
        </w:rPr>
        <w:t>du monde.</w:t>
      </w:r>
    </w:p>
    <w:p w:rsidR="00AF7C94" w:rsidRPr="0003766F" w:rsidRDefault="00AF7C94" w:rsidP="00AF7C94">
      <w:pPr>
        <w:pStyle w:val="TOPtexte"/>
        <w:numPr>
          <w:ilvl w:val="0"/>
          <w:numId w:val="5"/>
        </w:numPr>
        <w:ind w:left="567" w:hanging="425"/>
        <w:rPr>
          <w:sz w:val="22"/>
          <w:szCs w:val="22"/>
        </w:rPr>
      </w:pPr>
      <w:r w:rsidRPr="0003766F">
        <w:rPr>
          <w:sz w:val="22"/>
          <w:szCs w:val="22"/>
        </w:rPr>
        <w:t xml:space="preserve">Le pôle Nord </w:t>
      </w:r>
      <w:r>
        <w:rPr>
          <w:sz w:val="22"/>
          <w:szCs w:val="22"/>
        </w:rPr>
        <w:t xml:space="preserve">et le pôle Sud sont les régions </w:t>
      </w:r>
      <w:r>
        <w:rPr>
          <w:rFonts w:ascii="Zapf Dingbats" w:hAnsi="Zapf Dingbats"/>
          <w:color w:val="A6A6A6" w:themeColor="background1" w:themeShade="A6"/>
          <w:sz w:val="22"/>
          <w:szCs w:val="22"/>
        </w:rPr>
        <w:sym w:font="Wingdings" w:char="F0AB"/>
      </w:r>
      <w:r>
        <w:rPr>
          <w:rFonts w:ascii="Zapf Dingbats" w:hAnsi="Zapf Dingbats"/>
          <w:color w:val="A6A6A6" w:themeColor="background1" w:themeShade="A6"/>
          <w:sz w:val="22"/>
          <w:szCs w:val="22"/>
        </w:rPr>
        <w:t></w:t>
      </w:r>
      <w:r w:rsidRPr="0003766F">
        <w:rPr>
          <w:sz w:val="22"/>
          <w:szCs w:val="22"/>
        </w:rPr>
        <w:t>du monde.</w:t>
      </w:r>
    </w:p>
    <w:p w:rsidR="00AF7C94" w:rsidRDefault="00AF7C94" w:rsidP="00AF7C94">
      <w:pPr>
        <w:pStyle w:val="TOPtexte"/>
        <w:jc w:val="both"/>
        <w:rPr>
          <w:sz w:val="22"/>
          <w:szCs w:val="22"/>
        </w:rPr>
      </w:pPr>
      <w:r>
        <w:rPr>
          <w:b/>
          <w:sz w:val="22"/>
          <w:szCs w:val="22"/>
        </w:rPr>
        <w:t xml:space="preserve">   </w:t>
      </w:r>
      <w:r w:rsidRPr="002A47CC">
        <w:rPr>
          <w:b/>
          <w:sz w:val="22"/>
          <w:szCs w:val="22"/>
        </w:rPr>
        <w:t>d)</w:t>
      </w:r>
      <w:r>
        <w:rPr>
          <w:sz w:val="22"/>
          <w:szCs w:val="22"/>
        </w:rPr>
        <w:t xml:space="preserve"> </w:t>
      </w:r>
      <w:r w:rsidRPr="0003766F">
        <w:rPr>
          <w:sz w:val="22"/>
          <w:szCs w:val="22"/>
        </w:rPr>
        <w:t>L’anglais est la langue</w:t>
      </w:r>
      <w:r>
        <w:rPr>
          <w:sz w:val="22"/>
          <w:szCs w:val="22"/>
        </w:rPr>
        <w:t xml:space="preserve"> </w:t>
      </w:r>
      <w:r>
        <w:rPr>
          <w:rFonts w:ascii="Zapf Dingbats" w:hAnsi="Zapf Dingbats"/>
          <w:color w:val="A6A6A6" w:themeColor="background1" w:themeShade="A6"/>
          <w:sz w:val="22"/>
          <w:szCs w:val="22"/>
        </w:rPr>
        <w:sym w:font="Wingdings" w:char="F0AB"/>
      </w:r>
      <w:r>
        <w:rPr>
          <w:rFonts w:ascii="Zapf Dingbats" w:hAnsi="Zapf Dingbats"/>
          <w:color w:val="A6A6A6" w:themeColor="background1" w:themeShade="A6"/>
          <w:sz w:val="22"/>
          <w:szCs w:val="22"/>
        </w:rPr>
        <w:t></w:t>
      </w:r>
      <w:r w:rsidRPr="0003766F">
        <w:rPr>
          <w:sz w:val="22"/>
          <w:szCs w:val="22"/>
        </w:rPr>
        <w:t xml:space="preserve">dans le </w:t>
      </w:r>
      <w:r>
        <w:rPr>
          <w:sz w:val="22"/>
          <w:szCs w:val="22"/>
        </w:rPr>
        <w:t xml:space="preserve"> </w:t>
      </w:r>
    </w:p>
    <w:p w:rsidR="00AF7C94" w:rsidRPr="00D224F7" w:rsidRDefault="00AF7C94" w:rsidP="00AF7C94">
      <w:pPr>
        <w:pStyle w:val="TOPtexte"/>
        <w:jc w:val="both"/>
        <w:rPr>
          <w:rFonts w:ascii="Chalkduster" w:hAnsi="Chalkduster"/>
          <w:b/>
          <w:color w:val="4F81BD" w:themeColor="accent1"/>
          <w:sz w:val="34"/>
          <w:szCs w:val="34"/>
        </w:rPr>
      </w:pPr>
      <w:r>
        <w:rPr>
          <w:sz w:val="22"/>
          <w:szCs w:val="22"/>
        </w:rPr>
        <w:t xml:space="preserve">       </w:t>
      </w:r>
      <w:proofErr w:type="gramStart"/>
      <w:r w:rsidRPr="0003766F">
        <w:rPr>
          <w:sz w:val="22"/>
          <w:szCs w:val="22"/>
        </w:rPr>
        <w:t>monde</w:t>
      </w:r>
      <w:proofErr w:type="gramEnd"/>
      <w:r w:rsidRPr="0003766F">
        <w:rPr>
          <w:sz w:val="22"/>
          <w:szCs w:val="22"/>
        </w:rPr>
        <w:t>.</w:t>
      </w:r>
      <w:r>
        <w:rPr>
          <w:sz w:val="22"/>
          <w:szCs w:val="22"/>
        </w:rPr>
        <w:t xml:space="preserve">                                 </w:t>
      </w:r>
      <w:r w:rsidRPr="002A47CC">
        <w:rPr>
          <w:shd w:val="clear" w:color="auto" w:fill="C0C0C0"/>
        </w:rPr>
        <w:t xml:space="preserve"> </w:t>
      </w:r>
    </w:p>
    <w:p w:rsidR="00AF7C94" w:rsidRPr="0003766F" w:rsidRDefault="00AF7C94" w:rsidP="00AF7C94">
      <w:pPr>
        <w:pStyle w:val="TOPtexte"/>
        <w:rPr>
          <w:sz w:val="22"/>
          <w:szCs w:val="22"/>
        </w:rPr>
      </w:pPr>
    </w:p>
    <w:p w:rsidR="00AF7C94" w:rsidRDefault="00AF7C94" w:rsidP="00AF7C94">
      <w:pPr>
        <w:pStyle w:val="TOPtexte"/>
        <w:ind w:left="-142"/>
        <w:rPr>
          <w:b/>
        </w:rPr>
      </w:pPr>
      <w:r>
        <w:rPr>
          <w:rFonts w:cs="Arial"/>
          <w:b/>
          <w:color w:val="808080" w:themeColor="background1" w:themeShade="80"/>
          <w:sz w:val="34"/>
          <w:szCs w:val="34"/>
        </w:rPr>
        <w:t xml:space="preserve">4 </w:t>
      </w:r>
      <w:r>
        <w:rPr>
          <w:b/>
        </w:rPr>
        <w:t>Transforme les phrases à l’aide d’</w:t>
      </w:r>
      <w:r>
        <w:rPr>
          <w:b/>
          <w:color w:val="A6A6A6" w:themeColor="background1" w:themeShade="A6"/>
        </w:rPr>
        <w:t>un pronom COD</w:t>
      </w:r>
      <w:r w:rsidRPr="00EE247A">
        <w:rPr>
          <w:b/>
        </w:rPr>
        <w:t>.</w:t>
      </w:r>
    </w:p>
    <w:p w:rsidR="00AF7C94" w:rsidRPr="00A50FC9" w:rsidRDefault="00AF7C94" w:rsidP="00AF7C94">
      <w:pPr>
        <w:pStyle w:val="TOPtexte"/>
        <w:numPr>
          <w:ilvl w:val="0"/>
          <w:numId w:val="6"/>
        </w:numPr>
        <w:ind w:left="142" w:hanging="284"/>
        <w:rPr>
          <w:sz w:val="22"/>
          <w:szCs w:val="22"/>
        </w:rPr>
      </w:pPr>
      <w:r w:rsidRPr="00A50FC9">
        <w:rPr>
          <w:sz w:val="22"/>
          <w:szCs w:val="22"/>
        </w:rPr>
        <w:t>Ils prennent le métro tous les jours.</w:t>
      </w:r>
    </w:p>
    <w:p w:rsidR="00AF7C94" w:rsidRPr="00A50FC9" w:rsidRDefault="00AF7C94" w:rsidP="00AF7C94">
      <w:pPr>
        <w:pStyle w:val="TOPtexte"/>
        <w:numPr>
          <w:ilvl w:val="0"/>
          <w:numId w:val="6"/>
        </w:numPr>
        <w:ind w:left="142" w:hanging="284"/>
        <w:rPr>
          <w:sz w:val="22"/>
          <w:szCs w:val="22"/>
        </w:rPr>
      </w:pPr>
      <w:r w:rsidRPr="00A50FC9">
        <w:rPr>
          <w:sz w:val="22"/>
          <w:szCs w:val="22"/>
        </w:rPr>
        <w:t>On achètera le pain tout à l’heure.</w:t>
      </w:r>
    </w:p>
    <w:p w:rsidR="00AF7C94" w:rsidRPr="00A50FC9" w:rsidRDefault="00AF7C94" w:rsidP="00AF7C94">
      <w:pPr>
        <w:pStyle w:val="TOPtexte"/>
        <w:numPr>
          <w:ilvl w:val="0"/>
          <w:numId w:val="6"/>
        </w:numPr>
        <w:ind w:left="142" w:hanging="284"/>
        <w:rPr>
          <w:sz w:val="22"/>
          <w:szCs w:val="22"/>
        </w:rPr>
      </w:pPr>
      <w:r w:rsidRPr="00A50FC9">
        <w:rPr>
          <w:sz w:val="22"/>
          <w:szCs w:val="22"/>
        </w:rPr>
        <w:t xml:space="preserve">Elle perd tout le temps ses lunettes ! </w:t>
      </w:r>
    </w:p>
    <w:p w:rsidR="00AF7C94" w:rsidRPr="00A50FC9" w:rsidRDefault="00AF7C94" w:rsidP="00AF7C94">
      <w:pPr>
        <w:pStyle w:val="TOPtexte"/>
        <w:numPr>
          <w:ilvl w:val="0"/>
          <w:numId w:val="6"/>
        </w:numPr>
        <w:ind w:left="142" w:hanging="284"/>
        <w:rPr>
          <w:sz w:val="22"/>
          <w:szCs w:val="22"/>
        </w:rPr>
      </w:pPr>
      <w:r w:rsidRPr="00A50FC9">
        <w:rPr>
          <w:sz w:val="22"/>
          <w:szCs w:val="22"/>
        </w:rPr>
        <w:t>Je verrai Lola demain soir.</w:t>
      </w:r>
    </w:p>
    <w:p w:rsidR="00AF7C94" w:rsidRPr="00A50FC9" w:rsidRDefault="00AF7C94" w:rsidP="00AF7C94">
      <w:pPr>
        <w:pStyle w:val="TOPtexte"/>
        <w:numPr>
          <w:ilvl w:val="0"/>
          <w:numId w:val="6"/>
        </w:numPr>
        <w:ind w:left="142" w:hanging="284"/>
        <w:rPr>
          <w:sz w:val="22"/>
          <w:szCs w:val="22"/>
        </w:rPr>
      </w:pPr>
      <w:r w:rsidRPr="00A50FC9">
        <w:rPr>
          <w:sz w:val="22"/>
          <w:szCs w:val="22"/>
        </w:rPr>
        <w:t>Tu vois ces belles montagnes ?</w:t>
      </w:r>
    </w:p>
    <w:p w:rsidR="00AF7C94" w:rsidRDefault="00AF7C94" w:rsidP="00AF7C94">
      <w:pPr>
        <w:pStyle w:val="TOPtexte"/>
        <w:rPr>
          <w:rFonts w:cs="Arial"/>
          <w:b/>
          <w:color w:val="808080" w:themeColor="background1" w:themeShade="80"/>
          <w:sz w:val="34"/>
          <w:szCs w:val="34"/>
        </w:rPr>
        <w:sectPr w:rsidR="00AF7C94" w:rsidSect="00AF7C94">
          <w:type w:val="continuous"/>
          <w:pgSz w:w="11900" w:h="16840"/>
          <w:pgMar w:top="1417" w:right="1552" w:bottom="1417" w:left="1701" w:header="708" w:footer="708" w:gutter="0"/>
          <w:cols w:space="710"/>
          <w:docGrid w:linePitch="360"/>
        </w:sectPr>
      </w:pPr>
    </w:p>
    <w:p w:rsidR="00AF7C94" w:rsidRDefault="00AF7C94" w:rsidP="00AF7C94">
      <w:pPr>
        <w:pStyle w:val="TOPtexte"/>
        <w:rPr>
          <w:b/>
        </w:rPr>
      </w:pPr>
      <w:r>
        <w:rPr>
          <w:rFonts w:cs="Arial"/>
          <w:b/>
          <w:color w:val="808080" w:themeColor="background1" w:themeShade="80"/>
          <w:sz w:val="34"/>
          <w:szCs w:val="34"/>
        </w:rPr>
        <w:lastRenderedPageBreak/>
        <w:t xml:space="preserve">5 </w:t>
      </w:r>
      <w:r>
        <w:rPr>
          <w:b/>
        </w:rPr>
        <w:t>Complète avec les verbes suivants</w:t>
      </w:r>
      <w:r w:rsidRPr="005D2391">
        <w:rPr>
          <w:b/>
        </w:rPr>
        <w:t>,</w:t>
      </w:r>
      <w:r>
        <w:rPr>
          <w:b/>
        </w:rPr>
        <w:t xml:space="preserve"> conjugués </w:t>
      </w:r>
      <w:r>
        <w:rPr>
          <w:b/>
          <w:color w:val="A6A6A6" w:themeColor="background1" w:themeShade="A6"/>
        </w:rPr>
        <w:t>au futur</w:t>
      </w:r>
      <w:r w:rsidRPr="00EE247A">
        <w:rPr>
          <w:b/>
        </w:rPr>
        <w:t>.</w:t>
      </w:r>
    </w:p>
    <w:p w:rsidR="00AF7C94" w:rsidRPr="00A50FC9" w:rsidRDefault="00AF7C94" w:rsidP="00AF7C94">
      <w:pPr>
        <w:pStyle w:val="TOPtexte"/>
        <w:rPr>
          <w:rFonts w:ascii="Comic Sans MS" w:hAnsi="Comic Sans MS"/>
          <w:b/>
          <w:sz w:val="20"/>
          <w:szCs w:val="20"/>
        </w:rPr>
      </w:pPr>
      <w:proofErr w:type="gramStart"/>
      <w:r w:rsidRPr="00A50FC9">
        <w:rPr>
          <w:rFonts w:ascii="Comic Sans MS" w:hAnsi="Comic Sans MS"/>
          <w:b/>
          <w:sz w:val="20"/>
          <w:szCs w:val="20"/>
        </w:rPr>
        <w:t>parler</w:t>
      </w:r>
      <w:proofErr w:type="gramEnd"/>
      <w:r w:rsidRPr="00A50FC9">
        <w:rPr>
          <w:rFonts w:ascii="Comic Sans MS" w:hAnsi="Comic Sans MS"/>
          <w:b/>
          <w:sz w:val="20"/>
          <w:szCs w:val="20"/>
        </w:rPr>
        <w:t xml:space="preserve"> • choisir • avoir • être • aller • faire • préparer • habiter • sortir • prendre</w:t>
      </w:r>
    </w:p>
    <w:p w:rsidR="00AF7C94" w:rsidRPr="00A50FC9" w:rsidRDefault="00AF7C94" w:rsidP="00AF7C94">
      <w:pPr>
        <w:pStyle w:val="TOPtexte"/>
        <w:jc w:val="both"/>
        <w:rPr>
          <w:sz w:val="22"/>
          <w:szCs w:val="22"/>
        </w:rPr>
      </w:pPr>
      <w:r w:rsidRPr="00A50FC9">
        <w:rPr>
          <w:sz w:val="22"/>
          <w:szCs w:val="22"/>
        </w:rPr>
        <w:t xml:space="preserve">La ville du futur </w:t>
      </w:r>
      <w:r>
        <w:rPr>
          <w:rFonts w:ascii="Zapf Dingbats" w:hAnsi="Zapf Dingbats"/>
          <w:color w:val="A6A6A6" w:themeColor="background1" w:themeShade="A6"/>
          <w:sz w:val="22"/>
          <w:szCs w:val="22"/>
        </w:rPr>
        <w:sym w:font="Wingdings" w:char="F0AB"/>
      </w:r>
      <w:r>
        <w:rPr>
          <w:rFonts w:ascii="Zapf Dingbats" w:hAnsi="Zapf Dingbats"/>
          <w:color w:val="A6A6A6" w:themeColor="background1" w:themeShade="A6"/>
          <w:sz w:val="22"/>
          <w:szCs w:val="22"/>
        </w:rPr>
        <w:t></w:t>
      </w:r>
      <w:r w:rsidRPr="00A50FC9">
        <w:rPr>
          <w:sz w:val="22"/>
          <w:szCs w:val="22"/>
        </w:rPr>
        <w:t>très différente.</w:t>
      </w:r>
      <w:r>
        <w:rPr>
          <w:sz w:val="22"/>
          <w:szCs w:val="22"/>
        </w:rPr>
        <w:t xml:space="preserve"> </w:t>
      </w:r>
      <w:r w:rsidRPr="00A50FC9">
        <w:rPr>
          <w:sz w:val="22"/>
          <w:szCs w:val="22"/>
        </w:rPr>
        <w:t xml:space="preserve">On </w:t>
      </w:r>
      <w:r>
        <w:rPr>
          <w:rFonts w:ascii="Zapf Dingbats" w:hAnsi="Zapf Dingbats"/>
          <w:color w:val="A6A6A6" w:themeColor="background1" w:themeShade="A6"/>
          <w:sz w:val="22"/>
          <w:szCs w:val="22"/>
        </w:rPr>
        <w:sym w:font="Wingdings" w:char="F0AB"/>
      </w:r>
      <w:r w:rsidRPr="00A50FC9">
        <w:rPr>
          <w:sz w:val="22"/>
          <w:szCs w:val="22"/>
        </w:rPr>
        <w:t xml:space="preserve"> dans des maisons mobiles : comme ça, on </w:t>
      </w:r>
      <w:r>
        <w:rPr>
          <w:rFonts w:ascii="Zapf Dingbats" w:hAnsi="Zapf Dingbats"/>
          <w:color w:val="A6A6A6" w:themeColor="background1" w:themeShade="A6"/>
          <w:sz w:val="22"/>
          <w:szCs w:val="22"/>
        </w:rPr>
        <w:sym w:font="Wingdings" w:char="F0AB"/>
      </w:r>
      <w:r w:rsidRPr="00A50FC9">
        <w:rPr>
          <w:sz w:val="22"/>
          <w:szCs w:val="22"/>
        </w:rPr>
        <w:t xml:space="preserve"> </w:t>
      </w:r>
      <w:r w:rsidRPr="005D2391">
        <w:rPr>
          <w:sz w:val="22"/>
          <w:szCs w:val="22"/>
        </w:rPr>
        <w:t xml:space="preserve">notre </w:t>
      </w:r>
      <w:r w:rsidRPr="00A50FC9">
        <w:rPr>
          <w:sz w:val="22"/>
          <w:szCs w:val="22"/>
        </w:rPr>
        <w:t>lieu de vie en fonction des saisons.</w:t>
      </w:r>
      <w:r>
        <w:rPr>
          <w:sz w:val="22"/>
          <w:szCs w:val="22"/>
        </w:rPr>
        <w:t xml:space="preserve"> </w:t>
      </w:r>
      <w:r w:rsidRPr="00A50FC9">
        <w:rPr>
          <w:sz w:val="22"/>
          <w:szCs w:val="22"/>
        </w:rPr>
        <w:t>Les gens</w:t>
      </w:r>
      <w:r>
        <w:rPr>
          <w:sz w:val="22"/>
          <w:szCs w:val="22"/>
        </w:rPr>
        <w:t xml:space="preserve"> </w:t>
      </w:r>
      <w:r>
        <w:rPr>
          <w:rFonts w:ascii="Zapf Dingbats" w:hAnsi="Zapf Dingbats"/>
          <w:color w:val="A6A6A6" w:themeColor="background1" w:themeShade="A6"/>
          <w:sz w:val="22"/>
          <w:szCs w:val="22"/>
        </w:rPr>
        <w:sym w:font="Wingdings" w:char="F0AB"/>
      </w:r>
      <w:r>
        <w:rPr>
          <w:rFonts w:ascii="Zapf Dingbats" w:hAnsi="Zapf Dingbats"/>
          <w:color w:val="A6A6A6" w:themeColor="background1" w:themeShade="A6"/>
          <w:sz w:val="22"/>
          <w:szCs w:val="22"/>
        </w:rPr>
        <w:t></w:t>
      </w:r>
      <w:r w:rsidRPr="00A50FC9">
        <w:rPr>
          <w:sz w:val="22"/>
          <w:szCs w:val="22"/>
        </w:rPr>
        <w:t>tous plusieurs langues.</w:t>
      </w:r>
      <w:r>
        <w:rPr>
          <w:sz w:val="22"/>
          <w:szCs w:val="22"/>
        </w:rPr>
        <w:t xml:space="preserve"> </w:t>
      </w:r>
      <w:r w:rsidRPr="00A50FC9">
        <w:rPr>
          <w:sz w:val="22"/>
          <w:szCs w:val="22"/>
        </w:rPr>
        <w:t>Des robots</w:t>
      </w:r>
      <w:r>
        <w:rPr>
          <w:sz w:val="22"/>
          <w:szCs w:val="22"/>
        </w:rPr>
        <w:t xml:space="preserve"> </w:t>
      </w:r>
      <w:r>
        <w:rPr>
          <w:rFonts w:ascii="Zapf Dingbats" w:hAnsi="Zapf Dingbats"/>
          <w:color w:val="A6A6A6" w:themeColor="background1" w:themeShade="A6"/>
          <w:sz w:val="22"/>
          <w:szCs w:val="22"/>
        </w:rPr>
        <w:sym w:font="Wingdings" w:char="F0AB"/>
      </w:r>
      <w:r w:rsidRPr="00A50FC9">
        <w:rPr>
          <w:sz w:val="22"/>
          <w:szCs w:val="22"/>
        </w:rPr>
        <w:t xml:space="preserve"> le ménage et</w:t>
      </w:r>
      <w:r>
        <w:rPr>
          <w:sz w:val="22"/>
          <w:szCs w:val="22"/>
        </w:rPr>
        <w:t xml:space="preserve"> </w:t>
      </w:r>
      <w:r>
        <w:rPr>
          <w:rFonts w:ascii="Zapf Dingbats" w:hAnsi="Zapf Dingbats"/>
          <w:color w:val="A6A6A6" w:themeColor="background1" w:themeShade="A6"/>
          <w:sz w:val="22"/>
          <w:szCs w:val="22"/>
        </w:rPr>
        <w:sym w:font="Wingdings" w:char="F0AB"/>
      </w:r>
      <w:r w:rsidRPr="00A50FC9">
        <w:rPr>
          <w:sz w:val="22"/>
          <w:szCs w:val="22"/>
        </w:rPr>
        <w:t>les repas.</w:t>
      </w:r>
      <w:r>
        <w:rPr>
          <w:sz w:val="22"/>
          <w:szCs w:val="22"/>
        </w:rPr>
        <w:t xml:space="preserve"> </w:t>
      </w:r>
      <w:r w:rsidRPr="00A50FC9">
        <w:rPr>
          <w:sz w:val="22"/>
          <w:szCs w:val="22"/>
        </w:rPr>
        <w:t xml:space="preserve">Il n’y </w:t>
      </w:r>
      <w:r>
        <w:rPr>
          <w:rFonts w:ascii="Zapf Dingbats" w:hAnsi="Zapf Dingbats"/>
          <w:color w:val="A6A6A6" w:themeColor="background1" w:themeShade="A6"/>
          <w:sz w:val="22"/>
          <w:szCs w:val="22"/>
        </w:rPr>
        <w:sym w:font="Wingdings" w:char="F0AB"/>
      </w:r>
      <w:r w:rsidRPr="00A50FC9">
        <w:rPr>
          <w:sz w:val="22"/>
          <w:szCs w:val="22"/>
        </w:rPr>
        <w:t>plus de maladies.</w:t>
      </w:r>
    </w:p>
    <w:p w:rsidR="00AF7C94" w:rsidRPr="00A50FC9" w:rsidRDefault="00AF7C94" w:rsidP="00AF7C94">
      <w:pPr>
        <w:pStyle w:val="TOPtexte"/>
        <w:jc w:val="both"/>
        <w:rPr>
          <w:sz w:val="22"/>
          <w:szCs w:val="22"/>
        </w:rPr>
      </w:pPr>
      <w:r w:rsidRPr="00A50FC9">
        <w:rPr>
          <w:sz w:val="22"/>
          <w:szCs w:val="22"/>
        </w:rPr>
        <w:t>Pour passer nos vacances sur d’autres planètes, on</w:t>
      </w:r>
      <w:r>
        <w:rPr>
          <w:sz w:val="22"/>
          <w:szCs w:val="22"/>
        </w:rPr>
        <w:t xml:space="preserve"> </w:t>
      </w:r>
      <w:r>
        <w:rPr>
          <w:rFonts w:ascii="Zapf Dingbats" w:hAnsi="Zapf Dingbats"/>
          <w:color w:val="A6A6A6" w:themeColor="background1" w:themeShade="A6"/>
          <w:sz w:val="22"/>
          <w:szCs w:val="22"/>
        </w:rPr>
        <w:sym w:font="Wingdings" w:char="F0AB"/>
      </w:r>
      <w:r w:rsidRPr="00A50FC9">
        <w:rPr>
          <w:sz w:val="22"/>
          <w:szCs w:val="22"/>
        </w:rPr>
        <w:t xml:space="preserve"> une navette spatiale.</w:t>
      </w:r>
    </w:p>
    <w:p w:rsidR="00AF7C94" w:rsidRPr="00A50FC9" w:rsidRDefault="00AF7C94" w:rsidP="00AF7C94">
      <w:pPr>
        <w:pStyle w:val="TOPtexte"/>
        <w:jc w:val="both"/>
        <w:rPr>
          <w:sz w:val="22"/>
          <w:szCs w:val="22"/>
        </w:rPr>
      </w:pPr>
      <w:r w:rsidRPr="00A50FC9">
        <w:rPr>
          <w:sz w:val="22"/>
          <w:szCs w:val="22"/>
        </w:rPr>
        <w:t>Et moi, j’</w:t>
      </w:r>
      <w:r>
        <w:rPr>
          <w:rFonts w:ascii="Zapf Dingbats" w:hAnsi="Zapf Dingbats"/>
          <w:color w:val="A6A6A6" w:themeColor="background1" w:themeShade="A6"/>
          <w:sz w:val="22"/>
          <w:szCs w:val="22"/>
        </w:rPr>
        <w:sym w:font="Wingdings" w:char="F0AB"/>
      </w:r>
      <w:r w:rsidRPr="00A50FC9">
        <w:rPr>
          <w:sz w:val="22"/>
          <w:szCs w:val="22"/>
        </w:rPr>
        <w:t xml:space="preserve"> au collège en vélo volant et je </w:t>
      </w:r>
      <w:r>
        <w:rPr>
          <w:rFonts w:ascii="Zapf Dingbats" w:hAnsi="Zapf Dingbats"/>
          <w:color w:val="A6A6A6" w:themeColor="background1" w:themeShade="A6"/>
          <w:sz w:val="22"/>
          <w:szCs w:val="22"/>
        </w:rPr>
        <w:sym w:font="Wingdings" w:char="F0AB"/>
      </w:r>
      <w:r w:rsidRPr="00A50FC9">
        <w:rPr>
          <w:sz w:val="22"/>
          <w:szCs w:val="22"/>
        </w:rPr>
        <w:t xml:space="preserve"> tous les soirs avec mes copains !</w:t>
      </w:r>
    </w:p>
    <w:p w:rsidR="00AF7C94" w:rsidRDefault="00AF7C94" w:rsidP="00AF7C94">
      <w:pPr>
        <w:pStyle w:val="TOPtexte"/>
        <w:rPr>
          <w:b/>
        </w:rPr>
      </w:pPr>
      <w:r>
        <w:rPr>
          <w:rFonts w:cs="Arial"/>
          <w:b/>
          <w:color w:val="808080" w:themeColor="background1" w:themeShade="80"/>
          <w:sz w:val="34"/>
          <w:szCs w:val="34"/>
        </w:rPr>
        <w:t xml:space="preserve">6 </w:t>
      </w:r>
      <w:r>
        <w:rPr>
          <w:b/>
          <w:color w:val="A6A6A6" w:themeColor="background1" w:themeShade="A6"/>
        </w:rPr>
        <w:t>Les animaux sauvages</w:t>
      </w:r>
      <w:r w:rsidRPr="005D2391">
        <w:rPr>
          <w:b/>
          <w:color w:val="A6A6A6" w:themeColor="background1" w:themeShade="A6"/>
        </w:rPr>
        <w:t>.</w:t>
      </w:r>
      <w:r>
        <w:rPr>
          <w:b/>
        </w:rPr>
        <w:t xml:space="preserve"> Complète le texte avec les mots suivants.</w:t>
      </w:r>
    </w:p>
    <w:p w:rsidR="00AF7C94" w:rsidRPr="00A50FC9" w:rsidRDefault="00AF7C94" w:rsidP="00AF7C94">
      <w:pPr>
        <w:pStyle w:val="TOPtexte"/>
        <w:jc w:val="center"/>
        <w:rPr>
          <w:rFonts w:ascii="Comic Sans MS" w:hAnsi="Comic Sans MS"/>
          <w:b/>
          <w:sz w:val="20"/>
          <w:szCs w:val="20"/>
        </w:rPr>
      </w:pPr>
      <w:proofErr w:type="gramStart"/>
      <w:r w:rsidRPr="00A50FC9">
        <w:rPr>
          <w:rFonts w:ascii="Comic Sans MS" w:hAnsi="Comic Sans MS"/>
          <w:b/>
          <w:sz w:val="20"/>
          <w:szCs w:val="20"/>
        </w:rPr>
        <w:t>herbivore</w:t>
      </w:r>
      <w:proofErr w:type="gramEnd"/>
      <w:r w:rsidRPr="00A50FC9">
        <w:rPr>
          <w:rFonts w:ascii="Comic Sans MS" w:hAnsi="Comic Sans MS"/>
          <w:b/>
          <w:sz w:val="20"/>
          <w:szCs w:val="20"/>
        </w:rPr>
        <w:t xml:space="preserve"> • mesure • défendre • pèse • spécial • savane • boire • mesurer • troupeau • plus</w:t>
      </w:r>
    </w:p>
    <w:p w:rsidR="00AF7C94" w:rsidRPr="00A50FC9" w:rsidRDefault="00AF7C94" w:rsidP="00AF7C94">
      <w:pPr>
        <w:pStyle w:val="TOPtexte"/>
        <w:jc w:val="both"/>
        <w:rPr>
          <w:sz w:val="22"/>
          <w:szCs w:val="22"/>
        </w:rPr>
      </w:pPr>
      <w:r w:rsidRPr="00A50FC9">
        <w:rPr>
          <w:sz w:val="22"/>
          <w:szCs w:val="22"/>
        </w:rPr>
        <w:t>L’éléphant est le mammifère terrestre le</w:t>
      </w:r>
      <w:r>
        <w:rPr>
          <w:sz w:val="22"/>
          <w:szCs w:val="22"/>
        </w:rPr>
        <w:t xml:space="preserve"> </w:t>
      </w:r>
      <w:r>
        <w:rPr>
          <w:rFonts w:ascii="Zapf Dingbats" w:hAnsi="Zapf Dingbats"/>
          <w:color w:val="A6A6A6" w:themeColor="background1" w:themeShade="A6"/>
          <w:sz w:val="22"/>
          <w:szCs w:val="22"/>
        </w:rPr>
        <w:sym w:font="Wingdings" w:char="F0AB"/>
      </w:r>
      <w:r w:rsidRPr="00A50FC9">
        <w:rPr>
          <w:sz w:val="22"/>
          <w:szCs w:val="22"/>
        </w:rPr>
        <w:t xml:space="preserve"> grand du monde. Il habite dans la</w:t>
      </w:r>
      <w:r>
        <w:rPr>
          <w:sz w:val="22"/>
          <w:szCs w:val="22"/>
        </w:rPr>
        <w:t xml:space="preserve"> </w:t>
      </w:r>
      <w:r>
        <w:rPr>
          <w:rFonts w:ascii="Zapf Dingbats" w:hAnsi="Zapf Dingbats"/>
          <w:color w:val="A6A6A6" w:themeColor="background1" w:themeShade="A6"/>
          <w:sz w:val="22"/>
          <w:szCs w:val="22"/>
        </w:rPr>
        <w:sym w:font="Wingdings" w:char="F0AB"/>
      </w:r>
      <w:r w:rsidRPr="00A50FC9">
        <w:rPr>
          <w:sz w:val="22"/>
          <w:szCs w:val="22"/>
        </w:rPr>
        <w:t xml:space="preserve"> ou dans la forêt, en Afrique et en Asie. Il</w:t>
      </w:r>
      <w:r>
        <w:rPr>
          <w:sz w:val="22"/>
          <w:szCs w:val="22"/>
        </w:rPr>
        <w:t xml:space="preserve"> </w:t>
      </w:r>
      <w:r>
        <w:rPr>
          <w:rFonts w:ascii="Zapf Dingbats" w:hAnsi="Zapf Dingbats"/>
          <w:color w:val="A6A6A6" w:themeColor="background1" w:themeShade="A6"/>
          <w:sz w:val="22"/>
          <w:szCs w:val="22"/>
        </w:rPr>
        <w:sym w:font="Wingdings" w:char="F0AB"/>
      </w:r>
      <w:r w:rsidRPr="00A50FC9">
        <w:rPr>
          <w:sz w:val="22"/>
          <w:szCs w:val="22"/>
        </w:rPr>
        <w:t xml:space="preserve"> entre 3 et 4 mètres de haut et</w:t>
      </w:r>
      <w:r>
        <w:rPr>
          <w:sz w:val="22"/>
          <w:szCs w:val="22"/>
        </w:rPr>
        <w:t xml:space="preserve"> </w:t>
      </w:r>
      <w:r>
        <w:rPr>
          <w:rFonts w:ascii="Zapf Dingbats" w:hAnsi="Zapf Dingbats"/>
          <w:color w:val="A6A6A6" w:themeColor="background1" w:themeShade="A6"/>
          <w:sz w:val="22"/>
          <w:szCs w:val="22"/>
        </w:rPr>
        <w:sym w:font="Wingdings" w:char="F0AB"/>
      </w:r>
      <w:r w:rsidRPr="00A50FC9">
        <w:rPr>
          <w:sz w:val="22"/>
          <w:szCs w:val="22"/>
        </w:rPr>
        <w:t xml:space="preserve"> jusqu’à 7 tonnes. Ses défenses en ivoire peuvent</w:t>
      </w:r>
      <w:r>
        <w:rPr>
          <w:sz w:val="22"/>
          <w:szCs w:val="22"/>
        </w:rPr>
        <w:t xml:space="preserve"> </w:t>
      </w:r>
      <w:r>
        <w:rPr>
          <w:rFonts w:ascii="Zapf Dingbats" w:hAnsi="Zapf Dingbats"/>
          <w:color w:val="A6A6A6" w:themeColor="background1" w:themeShade="A6"/>
          <w:sz w:val="22"/>
          <w:szCs w:val="22"/>
        </w:rPr>
        <w:sym w:font="Wingdings" w:char="F0AB"/>
      </w:r>
      <w:r w:rsidRPr="00A50FC9">
        <w:rPr>
          <w:sz w:val="22"/>
          <w:szCs w:val="22"/>
        </w:rPr>
        <w:t xml:space="preserve"> jusqu’à 3 mètres. Pour </w:t>
      </w:r>
      <w:r>
        <w:rPr>
          <w:rFonts w:ascii="Zapf Dingbats" w:hAnsi="Zapf Dingbats"/>
          <w:color w:val="A6A6A6" w:themeColor="background1" w:themeShade="A6"/>
          <w:sz w:val="22"/>
          <w:szCs w:val="22"/>
        </w:rPr>
        <w:sym w:font="Wingdings" w:char="F0AB"/>
      </w:r>
      <w:r>
        <w:rPr>
          <w:rFonts w:ascii="Zapf Dingbats" w:hAnsi="Zapf Dingbats"/>
          <w:color w:val="A6A6A6" w:themeColor="background1" w:themeShade="A6"/>
          <w:sz w:val="22"/>
          <w:szCs w:val="22"/>
        </w:rPr>
        <w:t></w:t>
      </w:r>
      <w:r w:rsidRPr="00A50FC9">
        <w:rPr>
          <w:sz w:val="22"/>
          <w:szCs w:val="22"/>
        </w:rPr>
        <w:t xml:space="preserve">et </w:t>
      </w:r>
      <w:proofErr w:type="gramStart"/>
      <w:r w:rsidRPr="00A50FC9">
        <w:rPr>
          <w:sz w:val="22"/>
          <w:szCs w:val="22"/>
        </w:rPr>
        <w:t>manger</w:t>
      </w:r>
      <w:proofErr w:type="gramEnd"/>
      <w:r w:rsidRPr="00A50FC9">
        <w:rPr>
          <w:sz w:val="22"/>
          <w:szCs w:val="22"/>
        </w:rPr>
        <w:t>, il a un « </w:t>
      </w:r>
      <w:r>
        <w:rPr>
          <w:sz w:val="22"/>
          <w:szCs w:val="22"/>
        </w:rPr>
        <w:t>instrument</w:t>
      </w:r>
      <w:r w:rsidRPr="00A50FC9">
        <w:rPr>
          <w:sz w:val="22"/>
          <w:szCs w:val="22"/>
        </w:rPr>
        <w:t xml:space="preserve"> » très  </w:t>
      </w:r>
      <w:r>
        <w:rPr>
          <w:rFonts w:ascii="Zapf Dingbats" w:hAnsi="Zapf Dingbats"/>
          <w:color w:val="A6A6A6" w:themeColor="background1" w:themeShade="A6"/>
          <w:sz w:val="22"/>
          <w:szCs w:val="22"/>
        </w:rPr>
        <w:sym w:font="Wingdings" w:char="F0AB"/>
      </w:r>
      <w:r w:rsidRPr="00A50FC9">
        <w:rPr>
          <w:sz w:val="22"/>
          <w:szCs w:val="22"/>
        </w:rPr>
        <w:t> : sa trompe. C’est un animal</w:t>
      </w:r>
      <w:r>
        <w:rPr>
          <w:sz w:val="22"/>
          <w:szCs w:val="22"/>
        </w:rPr>
        <w:t xml:space="preserve"> </w:t>
      </w:r>
      <w:r>
        <w:rPr>
          <w:rFonts w:ascii="Zapf Dingbats" w:hAnsi="Zapf Dingbats"/>
          <w:color w:val="A6A6A6" w:themeColor="background1" w:themeShade="A6"/>
          <w:sz w:val="22"/>
          <w:szCs w:val="22"/>
        </w:rPr>
        <w:sym w:font="Wingdings" w:char="F0AB"/>
      </w:r>
      <w:r>
        <w:rPr>
          <w:rFonts w:ascii="Zapf Dingbats" w:hAnsi="Zapf Dingbats"/>
          <w:color w:val="A6A6A6" w:themeColor="background1" w:themeShade="A6"/>
          <w:sz w:val="22"/>
          <w:szCs w:val="22"/>
        </w:rPr>
        <w:t></w:t>
      </w:r>
      <w:r w:rsidRPr="00A50FC9">
        <w:rPr>
          <w:sz w:val="22"/>
          <w:szCs w:val="22"/>
        </w:rPr>
        <w:t xml:space="preserve">: il mange jusqu’à 230 kg de végétaux par jour. Il vit </w:t>
      </w:r>
      <w:proofErr w:type="gramStart"/>
      <w:r w:rsidRPr="00A50FC9">
        <w:rPr>
          <w:sz w:val="22"/>
          <w:szCs w:val="22"/>
        </w:rPr>
        <w:t>en</w:t>
      </w:r>
      <w:r>
        <w:rPr>
          <w:sz w:val="22"/>
          <w:szCs w:val="22"/>
        </w:rPr>
        <w:t xml:space="preserve"> </w:t>
      </w:r>
      <w:proofErr w:type="gramEnd"/>
      <w:r>
        <w:rPr>
          <w:rFonts w:ascii="Zapf Dingbats" w:hAnsi="Zapf Dingbats"/>
          <w:color w:val="A6A6A6" w:themeColor="background1" w:themeShade="A6"/>
          <w:sz w:val="22"/>
          <w:szCs w:val="22"/>
        </w:rPr>
        <w:sym w:font="Wingdings" w:char="F0AB"/>
      </w:r>
      <w:r w:rsidRPr="00A50FC9">
        <w:rPr>
          <w:sz w:val="22"/>
          <w:szCs w:val="22"/>
        </w:rPr>
        <w:t xml:space="preserve">. Pour </w:t>
      </w:r>
      <w:proofErr w:type="spellStart"/>
      <w:proofErr w:type="gramStart"/>
      <w:r w:rsidRPr="00A50FC9">
        <w:rPr>
          <w:sz w:val="22"/>
          <w:szCs w:val="22"/>
        </w:rPr>
        <w:t>se</w:t>
      </w:r>
      <w:proofErr w:type="spellEnd"/>
      <w:r>
        <w:rPr>
          <w:sz w:val="22"/>
          <w:szCs w:val="22"/>
        </w:rPr>
        <w:t xml:space="preserve"> </w:t>
      </w:r>
      <w:proofErr w:type="gramEnd"/>
      <w:r>
        <w:rPr>
          <w:rFonts w:ascii="Zapf Dingbats" w:hAnsi="Zapf Dingbats"/>
          <w:color w:val="A6A6A6" w:themeColor="background1" w:themeShade="A6"/>
          <w:sz w:val="22"/>
          <w:szCs w:val="22"/>
        </w:rPr>
        <w:sym w:font="Wingdings" w:char="F0AB"/>
      </w:r>
      <w:r w:rsidRPr="00A50FC9">
        <w:rPr>
          <w:sz w:val="22"/>
          <w:szCs w:val="22"/>
        </w:rPr>
        <w:t>, il est capable d’attaquer avec ses défenses.</w:t>
      </w:r>
    </w:p>
    <w:p w:rsidR="00AF7C94" w:rsidRPr="00D224F7" w:rsidRDefault="00AF7C94" w:rsidP="00AF7C94">
      <w:pPr>
        <w:pStyle w:val="TOPtexte"/>
      </w:pPr>
    </w:p>
    <w:p w:rsidR="00AF7C94" w:rsidRPr="00661A1C" w:rsidRDefault="00AF7C94" w:rsidP="00AF7C94">
      <w:pPr>
        <w:pStyle w:val="TOPtexte"/>
        <w:jc w:val="right"/>
        <w:rPr>
          <w:rFonts w:ascii="Chalkduster" w:hAnsi="Chalkduster"/>
          <w:b/>
          <w:color w:val="4F81BD" w:themeColor="accent1"/>
          <w:sz w:val="34"/>
          <w:szCs w:val="34"/>
        </w:rPr>
      </w:pPr>
      <w:r>
        <w:br w:type="page"/>
      </w:r>
    </w:p>
    <w:p w:rsidR="00AF7C94" w:rsidRDefault="00AF7C94" w:rsidP="00AF7C94">
      <w:pPr>
        <w:pStyle w:val="TOPtexte"/>
        <w:ind w:left="426"/>
        <w:jc w:val="both"/>
        <w:rPr>
          <w:b/>
        </w:rPr>
        <w:sectPr w:rsidR="00AF7C94" w:rsidSect="00AF7C94">
          <w:type w:val="continuous"/>
          <w:pgSz w:w="11900" w:h="16840"/>
          <w:pgMar w:top="1417" w:right="1701" w:bottom="1417" w:left="1701" w:header="708" w:footer="708" w:gutter="0"/>
          <w:cols w:space="113"/>
          <w:docGrid w:linePitch="360"/>
        </w:sectPr>
      </w:pPr>
    </w:p>
    <w:p w:rsidR="00AF7C94" w:rsidRDefault="00AF7C94" w:rsidP="00AF7C94">
      <w:pPr>
        <w:pStyle w:val="TOPtexte"/>
        <w:rPr>
          <w:rFonts w:ascii="Chalkduster" w:hAnsi="Chalkduster"/>
          <w:b/>
          <w:color w:val="A6A6A6" w:themeColor="background1" w:themeShade="A6"/>
          <w:sz w:val="32"/>
          <w:szCs w:val="32"/>
        </w:rPr>
        <w:sectPr w:rsidR="00AF7C94">
          <w:pgSz w:w="11906" w:h="16838"/>
          <w:pgMar w:top="1417" w:right="1701" w:bottom="1417" w:left="1701" w:header="708" w:footer="708" w:gutter="0"/>
          <w:cols w:space="708"/>
          <w:docGrid w:linePitch="360"/>
        </w:sectPr>
      </w:pPr>
    </w:p>
    <w:p w:rsidR="00AF7C94" w:rsidRDefault="00AF7C94" w:rsidP="00AF7C94">
      <w:pPr>
        <w:pStyle w:val="TOPtexte"/>
        <w:rPr>
          <w:rFonts w:ascii="Chalkduster" w:hAnsi="Chalkduster"/>
          <w:b/>
          <w:color w:val="A6A6A6" w:themeColor="background1" w:themeShade="A6"/>
          <w:sz w:val="32"/>
          <w:szCs w:val="32"/>
        </w:rPr>
      </w:pPr>
      <w:r>
        <w:rPr>
          <w:noProof/>
          <w:lang w:val="es-ES" w:eastAsia="es-ES"/>
        </w:rPr>
        <w:lastRenderedPageBreak/>
        <mc:AlternateContent>
          <mc:Choice Requires="wps">
            <w:drawing>
              <wp:anchor distT="0" distB="0" distL="114300" distR="114300" simplePos="0" relativeHeight="251659264" behindDoc="0" locked="0" layoutInCell="1" allowOverlap="1" wp14:anchorId="37575795" wp14:editId="2CC7C05A">
                <wp:simplePos x="0" y="0"/>
                <wp:positionH relativeFrom="column">
                  <wp:posOffset>3225165</wp:posOffset>
                </wp:positionH>
                <wp:positionV relativeFrom="paragraph">
                  <wp:posOffset>177165</wp:posOffset>
                </wp:positionV>
                <wp:extent cx="2943225" cy="3086100"/>
                <wp:effectExtent l="0" t="0" r="9525"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43225" cy="3086100"/>
                        </a:xfrm>
                        <a:prstGeom prst="rect">
                          <a:avLst/>
                        </a:prstGeom>
                        <a:ln>
                          <a:noFill/>
                        </a:ln>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o="urn:schemas-microsoft-com:office:office" xmlns:v="urn:schemas-microsoft-com:vml" xmlns:w10="urn:schemas-microsoft-com:office:word" xmlns:w="http://schemas.openxmlformats.org/wordprocessingml/2006/main" xmlns:w16se="http://schemas.microsoft.com/office/word/2015/wordml/symex" xmlns:ma14="http://schemas.microsoft.com/office/mac/drawingml/2011/main" xmlns="" xmlns:w15="http://schemas.microsoft.com/office/word/2012/wordml"/>
                          </a:ext>
                        </a:extLst>
                      </wps:spPr>
                      <wps:style>
                        <a:lnRef idx="2">
                          <a:schemeClr val="dk1"/>
                        </a:lnRef>
                        <a:fillRef idx="1">
                          <a:schemeClr val="lt1"/>
                        </a:fillRef>
                        <a:effectRef idx="0">
                          <a:schemeClr val="dk1"/>
                        </a:effectRef>
                        <a:fontRef idx="minor">
                          <a:schemeClr val="dk1"/>
                        </a:fontRef>
                      </wps:style>
                      <wps:txbx>
                        <w:txbxContent>
                          <w:tbl>
                            <w:tblPr>
                              <w:tblStyle w:val="Tablaconcuadrcula"/>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insideV w:val="single" w:sz="12" w:space="0" w:color="808080" w:themeColor="background1" w:themeShade="80"/>
                              </w:tblBorders>
                              <w:tblLook w:val="04A0" w:firstRow="1" w:lastRow="0" w:firstColumn="1" w:lastColumn="0" w:noHBand="0" w:noVBand="1"/>
                            </w:tblPr>
                            <w:tblGrid>
                              <w:gridCol w:w="2679"/>
                              <w:gridCol w:w="1417"/>
                            </w:tblGrid>
                            <w:tr w:rsidR="00AF7C94" w:rsidTr="002F3F10">
                              <w:tc>
                                <w:tcPr>
                                  <w:tcW w:w="2679" w:type="dxa"/>
                                </w:tcPr>
                                <w:p w:rsidR="00AF7C94" w:rsidRDefault="00AF7C94" w:rsidP="00DE3A1C">
                                  <w:pPr>
                                    <w:pStyle w:val="TOPtexte"/>
                                    <w:jc w:val="both"/>
                                    <w:rPr>
                                      <w:rFonts w:ascii="Times New Roman" w:hAnsi="Times New Roman"/>
                                    </w:rPr>
                                  </w:pPr>
                                </w:p>
                              </w:tc>
                              <w:tc>
                                <w:tcPr>
                                  <w:tcW w:w="1417" w:type="dxa"/>
                                  <w:shd w:val="clear" w:color="auto" w:fill="808080" w:themeFill="background1" w:themeFillShade="80"/>
                                </w:tcPr>
                                <w:p w:rsidR="00AF7C94" w:rsidRPr="002F3F10" w:rsidRDefault="00AF7C94" w:rsidP="002F3F10">
                                  <w:pPr>
                                    <w:pStyle w:val="TOPtexte"/>
                                    <w:jc w:val="both"/>
                                    <w:rPr>
                                      <w:rFonts w:ascii="Times New Roman" w:hAnsi="Times New Roman"/>
                                      <w:b/>
                                      <w:color w:val="FFFFFF" w:themeColor="background1"/>
                                      <w:sz w:val="28"/>
                                      <w:szCs w:val="28"/>
                                    </w:rPr>
                                  </w:pPr>
                                  <w:r w:rsidRPr="002F3F10">
                                    <w:rPr>
                                      <w:rFonts w:ascii="Times New Roman" w:hAnsi="Times New Roman"/>
                                      <w:b/>
                                      <w:color w:val="FFFFFF" w:themeColor="background1"/>
                                    </w:rPr>
                                    <w:t xml:space="preserve"> </w:t>
                                  </w:r>
                                  <w:r w:rsidRPr="002F3F10">
                                    <w:rPr>
                                      <w:rFonts w:ascii="Times New Roman" w:hAnsi="Times New Roman"/>
                                      <w:b/>
                                      <w:color w:val="FFFFFF" w:themeColor="background1"/>
                                      <w:sz w:val="28"/>
                                      <w:szCs w:val="28"/>
                                    </w:rPr>
                                    <w:t xml:space="preserve">@  </w:t>
                                  </w:r>
                                  <w:r>
                                    <w:rPr>
                                      <w:rFonts w:ascii="Times New Roman" w:hAnsi="Times New Roman"/>
                                      <w:b/>
                                      <w:color w:val="FFFFFF" w:themeColor="background1"/>
                                      <w:sz w:val="28"/>
                                      <w:szCs w:val="28"/>
                                    </w:rPr>
                                    <w:t xml:space="preserve">    </w:t>
                                  </w:r>
                                  <w:r w:rsidRPr="002F3F10">
                                    <w:rPr>
                                      <w:rFonts w:ascii="Times New Roman" w:hAnsi="Times New Roman"/>
                                      <w:b/>
                                      <w:color w:val="FFFFFF" w:themeColor="background1"/>
                                      <w:sz w:val="28"/>
                                      <w:szCs w:val="28"/>
                                    </w:rPr>
                                    <w:t xml:space="preserve"> </w:t>
                                  </w:r>
                                  <w:r w:rsidRPr="002F3F10">
                                    <w:rPr>
                                      <w:rFonts w:ascii="Times New Roman" w:hAnsi="Times New Roman"/>
                                      <w:b/>
                                      <w:color w:val="FFFFFF" w:themeColor="background1"/>
                                      <w:sz w:val="28"/>
                                      <w:szCs w:val="28"/>
                                    </w:rPr>
                                    <w:sym w:font="Wingdings" w:char="F02A"/>
                                  </w:r>
                                </w:p>
                              </w:tc>
                            </w:tr>
                            <w:tr w:rsidR="00AF7C94" w:rsidRPr="00D71EDC" w:rsidTr="002F3F10">
                              <w:tc>
                                <w:tcPr>
                                  <w:tcW w:w="4096" w:type="dxa"/>
                                  <w:gridSpan w:val="2"/>
                                </w:tcPr>
                                <w:p w:rsidR="00AF7C94" w:rsidRPr="002F3F10" w:rsidRDefault="00AF7C94" w:rsidP="00DE3A1C">
                                  <w:pPr>
                                    <w:pStyle w:val="TOPtexte"/>
                                    <w:jc w:val="both"/>
                                    <w:rPr>
                                      <w:rFonts w:ascii="Franklin Gothic Book" w:hAnsi="Franklin Gothic Book"/>
                                    </w:rPr>
                                  </w:pPr>
                                  <w:r w:rsidRPr="002F3F10">
                                    <w:rPr>
                                      <w:rFonts w:ascii="Franklin Gothic Book" w:hAnsi="Franklin Gothic Book"/>
                                    </w:rPr>
                                    <w:t xml:space="preserve">L’ours polaire est le plus grand mammifère du pôle </w:t>
                                  </w:r>
                                  <w:r w:rsidRPr="00485364">
                                    <w:rPr>
                                      <w:rFonts w:ascii="Franklin Gothic Book" w:hAnsi="Franklin Gothic Book"/>
                                    </w:rPr>
                                    <w:t>N</w:t>
                                  </w:r>
                                  <w:r w:rsidRPr="002F3F10">
                                    <w:rPr>
                                      <w:rFonts w:ascii="Franklin Gothic Book" w:hAnsi="Franklin Gothic Book"/>
                                    </w:rPr>
                                    <w:t xml:space="preserve">ord. Il habite en Arctique et vit sur la banquise (mer gelée). Il mesure entre 2,25 et 3 mètres de long et 1,60 mètre de </w:t>
                                  </w:r>
                                  <w:r w:rsidRPr="00485364">
                                    <w:rPr>
                                      <w:rFonts w:ascii="Franklin Gothic Book" w:hAnsi="Franklin Gothic Book"/>
                                    </w:rPr>
                                    <w:t>haut.</w:t>
                                  </w:r>
                                  <w:r w:rsidRPr="002F3F10">
                                    <w:rPr>
                                      <w:rFonts w:ascii="Franklin Gothic Book" w:hAnsi="Franklin Gothic Book"/>
                                    </w:rPr>
                                    <w:t xml:space="preserve"> Il peut peser jusqu’à 600 kilos. En liberté, il a une espérance de vie de 25 ans. En captivité, son espérance de vie est de 40 ans. Son poil blanc est un grand avantage : il se confond avec la neige. C’est très utile pour chasser les phoques, sa proie favorite. Grand carnivore, il consomme entre 50 et 60 phoques par an. En général, il vit seul sur la banquise. Sa grande particularité : il hiberne l’hiver</w:t>
                                  </w:r>
                                  <w:r w:rsidRPr="002F3F10">
                                    <w:rPr>
                                      <w:rFonts w:ascii="Franklin Gothic Book" w:hAnsi="Franklin Gothic Book"/>
                                      <w:color w:val="006600"/>
                                    </w:rPr>
                                    <w:t xml:space="preserve"> </w:t>
                                  </w:r>
                                  <w:r w:rsidRPr="002F3F10">
                                    <w:rPr>
                                      <w:rFonts w:ascii="Franklin Gothic Book" w:hAnsi="Franklin Gothic Book"/>
                                    </w:rPr>
                                    <w:t>pendant 3 à 7 mois. C’est à dire qu’il dort !</w:t>
                                  </w:r>
                                </w:p>
                              </w:tc>
                            </w:tr>
                          </w:tbl>
                          <w:p w:rsidR="00AF7C94" w:rsidRPr="00D4653D" w:rsidRDefault="00AF7C94" w:rsidP="00AF7C94">
                            <w:pPr>
                              <w:pStyle w:val="TOPtexte"/>
                              <w:jc w:val="both"/>
                              <w:rPr>
                                <w:rFonts w:ascii="Times New Roman" w:hAnsi="Times New Roman"/>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9" o:spid="_x0000_s1026" type="#_x0000_t202" style="position:absolute;margin-left:253.95pt;margin-top:13.95pt;width:231.7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" fillcolor="white [3201]" stroked="f" strokeweight="2pt">
                <v:path arrowok="t"/>
                <v:textbox>
                  <w:txbxContent>
                    <w:tbl>
                      <w:tblPr>
                        <w:tblStyle w:val="Tablaconcuadrcula"/>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insideV w:val="single" w:sz="12" w:space="0" w:color="808080" w:themeColor="background1" w:themeShade="80"/>
                        </w:tblBorders>
                        <w:tblLook w:val="04A0" w:firstRow="1" w:lastRow="0" w:firstColumn="1" w:lastColumn="0" w:noHBand="0" w:noVBand="1"/>
                      </w:tblPr>
                      <w:tblGrid>
                        <w:gridCol w:w="2679"/>
                        <w:gridCol w:w="1417"/>
                      </w:tblGrid>
                      <w:tr w:rsidR="00AF7C94" w:rsidTr="002F3F10">
                        <w:tc>
                          <w:tcPr>
                            <w:tcW w:w="2679" w:type="dxa"/>
                          </w:tcPr>
                          <w:p w:rsidR="00AF7C94" w:rsidRDefault="00AF7C94" w:rsidP="00DE3A1C">
                            <w:pPr>
                              <w:pStyle w:val="TOPtexte"/>
                              <w:jc w:val="both"/>
                              <w:rPr>
                                <w:rFonts w:ascii="Times New Roman" w:hAnsi="Times New Roman"/>
                              </w:rPr>
                            </w:pPr>
                          </w:p>
                        </w:tc>
                        <w:tc>
                          <w:tcPr>
                            <w:tcW w:w="1417" w:type="dxa"/>
                            <w:shd w:val="clear" w:color="auto" w:fill="808080" w:themeFill="background1" w:themeFillShade="80"/>
                          </w:tcPr>
                          <w:p w:rsidR="00AF7C94" w:rsidRPr="002F3F10" w:rsidRDefault="00AF7C94" w:rsidP="002F3F10">
                            <w:pPr>
                              <w:pStyle w:val="TOPtexte"/>
                              <w:jc w:val="both"/>
                              <w:rPr>
                                <w:rFonts w:ascii="Times New Roman" w:hAnsi="Times New Roman"/>
                                <w:b/>
                                <w:color w:val="FFFFFF" w:themeColor="background1"/>
                                <w:sz w:val="28"/>
                                <w:szCs w:val="28"/>
                              </w:rPr>
                            </w:pPr>
                            <w:r w:rsidRPr="002F3F10">
                              <w:rPr>
                                <w:rFonts w:ascii="Times New Roman" w:hAnsi="Times New Roman"/>
                                <w:b/>
                                <w:color w:val="FFFFFF" w:themeColor="background1"/>
                              </w:rPr>
                              <w:t xml:space="preserve"> </w:t>
                            </w:r>
                            <w:r w:rsidRPr="002F3F10">
                              <w:rPr>
                                <w:rFonts w:ascii="Times New Roman" w:hAnsi="Times New Roman"/>
                                <w:b/>
                                <w:color w:val="FFFFFF" w:themeColor="background1"/>
                                <w:sz w:val="28"/>
                                <w:szCs w:val="28"/>
                              </w:rPr>
                              <w:t xml:space="preserve">@  </w:t>
                            </w:r>
                            <w:r>
                              <w:rPr>
                                <w:rFonts w:ascii="Times New Roman" w:hAnsi="Times New Roman"/>
                                <w:b/>
                                <w:color w:val="FFFFFF" w:themeColor="background1"/>
                                <w:sz w:val="28"/>
                                <w:szCs w:val="28"/>
                              </w:rPr>
                              <w:t xml:space="preserve">    </w:t>
                            </w:r>
                            <w:r w:rsidRPr="002F3F10">
                              <w:rPr>
                                <w:rFonts w:ascii="Times New Roman" w:hAnsi="Times New Roman"/>
                                <w:b/>
                                <w:color w:val="FFFFFF" w:themeColor="background1"/>
                                <w:sz w:val="28"/>
                                <w:szCs w:val="28"/>
                              </w:rPr>
                              <w:t xml:space="preserve"> </w:t>
                            </w:r>
                            <w:r w:rsidRPr="002F3F10">
                              <w:rPr>
                                <w:rFonts w:ascii="Times New Roman" w:hAnsi="Times New Roman"/>
                                <w:b/>
                                <w:color w:val="FFFFFF" w:themeColor="background1"/>
                                <w:sz w:val="28"/>
                                <w:szCs w:val="28"/>
                              </w:rPr>
                              <w:sym w:font="Wingdings" w:char="F02A"/>
                            </w:r>
                          </w:p>
                        </w:tc>
                      </w:tr>
                      <w:tr w:rsidR="00AF7C94" w:rsidRPr="00D71EDC" w:rsidTr="002F3F10">
                        <w:tc>
                          <w:tcPr>
                            <w:tcW w:w="4096" w:type="dxa"/>
                            <w:gridSpan w:val="2"/>
                          </w:tcPr>
                          <w:p w:rsidR="00AF7C94" w:rsidRPr="002F3F10" w:rsidRDefault="00AF7C94" w:rsidP="00DE3A1C">
                            <w:pPr>
                              <w:pStyle w:val="TOPtexte"/>
                              <w:jc w:val="both"/>
                              <w:rPr>
                                <w:rFonts w:ascii="Franklin Gothic Book" w:hAnsi="Franklin Gothic Book"/>
                              </w:rPr>
                            </w:pPr>
                            <w:r w:rsidRPr="002F3F10">
                              <w:rPr>
                                <w:rFonts w:ascii="Franklin Gothic Book" w:hAnsi="Franklin Gothic Book"/>
                              </w:rPr>
                              <w:t xml:space="preserve">L’ours polaire est le plus grand mammifère du pôle </w:t>
                            </w:r>
                            <w:r w:rsidRPr="00485364">
                              <w:rPr>
                                <w:rFonts w:ascii="Franklin Gothic Book" w:hAnsi="Franklin Gothic Book"/>
                              </w:rPr>
                              <w:t>N</w:t>
                            </w:r>
                            <w:r w:rsidRPr="002F3F10">
                              <w:rPr>
                                <w:rFonts w:ascii="Franklin Gothic Book" w:hAnsi="Franklin Gothic Book"/>
                              </w:rPr>
                              <w:t xml:space="preserve">ord. Il habite en Arctique et vit sur la banquise (mer gelée). Il mesure entre 2,25 et 3 mètres de long et 1,60 mètre de </w:t>
                            </w:r>
                            <w:r w:rsidRPr="00485364">
                              <w:rPr>
                                <w:rFonts w:ascii="Franklin Gothic Book" w:hAnsi="Franklin Gothic Book"/>
                              </w:rPr>
                              <w:t>haut.</w:t>
                            </w:r>
                            <w:r w:rsidRPr="002F3F10">
                              <w:rPr>
                                <w:rFonts w:ascii="Franklin Gothic Book" w:hAnsi="Franklin Gothic Book"/>
                              </w:rPr>
                              <w:t xml:space="preserve"> Il peut peser jusqu’à 600 kilos. En liberté, il a une espérance de vie de 25 ans. En captivité, son espérance de vie est de 40 ans. Son poil blanc est un grand avantage : il se confond avec la neige. C’est très utile pour chasser les phoques, sa proie favorite. Grand carnivore, il consomme entre 50 et 60 phoques par an. En général, il vit seul sur la banquise. Sa grande particularité : il hiberne l’hiver</w:t>
                            </w:r>
                            <w:r w:rsidRPr="002F3F10">
                              <w:rPr>
                                <w:rFonts w:ascii="Franklin Gothic Book" w:hAnsi="Franklin Gothic Book"/>
                                <w:color w:val="006600"/>
                              </w:rPr>
                              <w:t xml:space="preserve"> </w:t>
                            </w:r>
                            <w:r w:rsidRPr="002F3F10">
                              <w:rPr>
                                <w:rFonts w:ascii="Franklin Gothic Book" w:hAnsi="Franklin Gothic Book"/>
                              </w:rPr>
                              <w:t>pendant 3 à 7 mois. C’est à dire qu’il dort !</w:t>
                            </w:r>
                          </w:p>
                        </w:tc>
                      </w:tr>
                    </w:tbl>
                    <w:p w:rsidR="00AF7C94" w:rsidRPr="00D4653D" w:rsidRDefault="00AF7C94" w:rsidP="00AF7C94">
                      <w:pPr>
                        <w:pStyle w:val="TOPtexte"/>
                        <w:jc w:val="both"/>
                        <w:rPr>
                          <w:rFonts w:ascii="Times New Roman" w:hAnsi="Times New Roman"/>
                          <w:sz w:val="22"/>
                          <w:szCs w:val="22"/>
                        </w:rPr>
                      </w:pPr>
                    </w:p>
                  </w:txbxContent>
                </v:textbox>
                <w10:wrap type="square"/>
              </v:shape>
            </w:pict>
          </mc:Fallback>
        </mc:AlternateContent>
      </w:r>
    </w:p>
    <w:p w:rsidR="00AF7C94" w:rsidRDefault="00AF7C94" w:rsidP="00AF7C94">
      <w:pPr>
        <w:pStyle w:val="TOPtexte"/>
        <w:rPr>
          <w:b/>
        </w:rPr>
      </w:pPr>
      <w:r>
        <w:rPr>
          <w:rFonts w:cs="Arial"/>
          <w:b/>
          <w:color w:val="808080" w:themeColor="background1" w:themeShade="80"/>
          <w:sz w:val="34"/>
          <w:szCs w:val="34"/>
        </w:rPr>
        <w:t xml:space="preserve">4 </w:t>
      </w:r>
      <w:r w:rsidRPr="005E21C4">
        <w:rPr>
          <w:b/>
        </w:rPr>
        <w:t xml:space="preserve">Lis </w:t>
      </w:r>
      <w:r>
        <w:rPr>
          <w:b/>
        </w:rPr>
        <w:t xml:space="preserve">cette fiche sur l’ours polaire et réponds par </w:t>
      </w:r>
      <w:r w:rsidRPr="00D57271">
        <w:rPr>
          <w:b/>
          <w:i/>
        </w:rPr>
        <w:t>vrai</w:t>
      </w:r>
      <w:r>
        <w:rPr>
          <w:b/>
        </w:rPr>
        <w:t xml:space="preserve"> (V) ou </w:t>
      </w:r>
      <w:r w:rsidRPr="00D57271">
        <w:rPr>
          <w:b/>
          <w:i/>
        </w:rPr>
        <w:t>faux</w:t>
      </w:r>
      <w:r>
        <w:rPr>
          <w:b/>
        </w:rPr>
        <w:t xml:space="preserve"> (F).</w:t>
      </w:r>
    </w:p>
    <w:p w:rsidR="00AF7C94" w:rsidRPr="006E4368" w:rsidRDefault="00AF7C94" w:rsidP="00AF7C94">
      <w:pPr>
        <w:pStyle w:val="TOPtexte"/>
        <w:tabs>
          <w:tab w:val="left" w:pos="3969"/>
          <w:tab w:val="left" w:pos="4395"/>
          <w:tab w:val="left" w:pos="4820"/>
        </w:tabs>
        <w:rPr>
          <w:b/>
        </w:rPr>
      </w:pPr>
      <w:r w:rsidRPr="006E4368">
        <w:rPr>
          <w:b/>
        </w:rPr>
        <w:tab/>
        <w:t>V</w:t>
      </w:r>
      <w:r w:rsidRPr="006E4368">
        <w:rPr>
          <w:b/>
        </w:rPr>
        <w:tab/>
        <w:t>F</w:t>
      </w:r>
    </w:p>
    <w:p w:rsidR="00AF7C94" w:rsidRPr="00D57271" w:rsidRDefault="00AF7C94" w:rsidP="00AF7C94">
      <w:pPr>
        <w:pStyle w:val="TOPtexte"/>
        <w:tabs>
          <w:tab w:val="left" w:pos="3969"/>
          <w:tab w:val="left" w:pos="4395"/>
        </w:tabs>
        <w:rPr>
          <w:sz w:val="22"/>
          <w:szCs w:val="22"/>
        </w:rPr>
      </w:pPr>
      <w:r w:rsidRPr="00D57271">
        <w:rPr>
          <w:b/>
          <w:sz w:val="22"/>
          <w:szCs w:val="22"/>
        </w:rPr>
        <w:t xml:space="preserve">a) </w:t>
      </w:r>
      <w:r w:rsidRPr="00D57271">
        <w:rPr>
          <w:sz w:val="22"/>
          <w:szCs w:val="22"/>
        </w:rPr>
        <w:t>L’ours polaire vit en Antarctique.</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Pr="00D57271" w:rsidRDefault="00AF7C94" w:rsidP="00AF7C94">
      <w:pPr>
        <w:pStyle w:val="TOPtexte"/>
        <w:tabs>
          <w:tab w:val="left" w:pos="3969"/>
          <w:tab w:val="left" w:pos="4395"/>
        </w:tabs>
        <w:rPr>
          <w:sz w:val="22"/>
          <w:szCs w:val="22"/>
        </w:rPr>
      </w:pPr>
      <w:r w:rsidRPr="00D57271">
        <w:rPr>
          <w:b/>
          <w:sz w:val="22"/>
          <w:szCs w:val="22"/>
        </w:rPr>
        <w:t xml:space="preserve">b) </w:t>
      </w:r>
      <w:r w:rsidRPr="00D57271">
        <w:rPr>
          <w:sz w:val="22"/>
          <w:szCs w:val="22"/>
        </w:rPr>
        <w:t>Il vit sur une mer gelée.</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Pr="00D57271" w:rsidRDefault="00AF7C94" w:rsidP="00AF7C94">
      <w:pPr>
        <w:pStyle w:val="TOPtexte"/>
        <w:tabs>
          <w:tab w:val="left" w:pos="3969"/>
          <w:tab w:val="left" w:pos="4395"/>
        </w:tabs>
        <w:rPr>
          <w:sz w:val="22"/>
          <w:szCs w:val="22"/>
        </w:rPr>
      </w:pPr>
      <w:r w:rsidRPr="00D57271">
        <w:rPr>
          <w:b/>
          <w:sz w:val="22"/>
          <w:szCs w:val="22"/>
        </w:rPr>
        <w:t xml:space="preserve">c) </w:t>
      </w:r>
      <w:r>
        <w:rPr>
          <w:sz w:val="22"/>
          <w:szCs w:val="22"/>
        </w:rPr>
        <w:t>Il mesure jusqu’à 5 m de haut.</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Pr="00D57271" w:rsidRDefault="00AF7C94" w:rsidP="00AF7C94">
      <w:pPr>
        <w:pStyle w:val="TOPtexte"/>
        <w:tabs>
          <w:tab w:val="left" w:pos="3969"/>
          <w:tab w:val="left" w:pos="4395"/>
        </w:tabs>
        <w:rPr>
          <w:sz w:val="22"/>
          <w:szCs w:val="22"/>
        </w:rPr>
      </w:pPr>
      <w:r w:rsidRPr="00D57271">
        <w:rPr>
          <w:b/>
          <w:sz w:val="22"/>
          <w:szCs w:val="22"/>
        </w:rPr>
        <w:t xml:space="preserve">d) </w:t>
      </w:r>
      <w:r w:rsidRPr="00D57271">
        <w:rPr>
          <w:sz w:val="22"/>
          <w:szCs w:val="22"/>
        </w:rPr>
        <w:t>Il pèse 200 kg maximum.</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Pr="00D57271" w:rsidRDefault="00AF7C94" w:rsidP="00AF7C94">
      <w:pPr>
        <w:pStyle w:val="TOPtexte"/>
        <w:tabs>
          <w:tab w:val="left" w:pos="3969"/>
          <w:tab w:val="left" w:pos="4395"/>
        </w:tabs>
        <w:rPr>
          <w:sz w:val="22"/>
          <w:szCs w:val="22"/>
        </w:rPr>
      </w:pPr>
      <w:r w:rsidRPr="00D57271">
        <w:rPr>
          <w:b/>
          <w:sz w:val="22"/>
          <w:szCs w:val="22"/>
        </w:rPr>
        <w:t xml:space="preserve">e) </w:t>
      </w:r>
      <w:r w:rsidRPr="00D57271">
        <w:rPr>
          <w:sz w:val="22"/>
          <w:szCs w:val="22"/>
        </w:rPr>
        <w:t>Il peut vivre jusqu’à 40 ans.</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Pr="00D57271" w:rsidRDefault="00AF7C94" w:rsidP="00AF7C94">
      <w:pPr>
        <w:pStyle w:val="TOPtexte"/>
        <w:tabs>
          <w:tab w:val="left" w:pos="3969"/>
          <w:tab w:val="left" w:pos="4395"/>
        </w:tabs>
        <w:rPr>
          <w:sz w:val="22"/>
          <w:szCs w:val="22"/>
        </w:rPr>
      </w:pPr>
      <w:r w:rsidRPr="00D57271">
        <w:rPr>
          <w:b/>
          <w:sz w:val="22"/>
          <w:szCs w:val="22"/>
        </w:rPr>
        <w:t xml:space="preserve">f) </w:t>
      </w:r>
      <w:r w:rsidRPr="00D57271">
        <w:rPr>
          <w:sz w:val="22"/>
          <w:szCs w:val="22"/>
        </w:rPr>
        <w:t>Son poil se confond avec la neige.</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Pr="00D57271" w:rsidRDefault="00AF7C94" w:rsidP="00AF7C94">
      <w:pPr>
        <w:pStyle w:val="TOPtexte"/>
        <w:tabs>
          <w:tab w:val="left" w:pos="3969"/>
          <w:tab w:val="left" w:pos="4395"/>
        </w:tabs>
        <w:rPr>
          <w:b/>
          <w:sz w:val="22"/>
          <w:szCs w:val="22"/>
        </w:rPr>
      </w:pPr>
      <w:r w:rsidRPr="00D57271">
        <w:rPr>
          <w:b/>
          <w:sz w:val="22"/>
          <w:szCs w:val="22"/>
        </w:rPr>
        <w:t xml:space="preserve">g) </w:t>
      </w:r>
      <w:r w:rsidRPr="00D57271">
        <w:rPr>
          <w:sz w:val="22"/>
          <w:szCs w:val="22"/>
        </w:rPr>
        <w:t>Il mange surtout du poisson.</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Pr="00D57271" w:rsidRDefault="00AF7C94" w:rsidP="00AF7C94">
      <w:pPr>
        <w:pStyle w:val="TOPtexte"/>
        <w:tabs>
          <w:tab w:val="left" w:pos="3969"/>
          <w:tab w:val="left" w:pos="4395"/>
        </w:tabs>
        <w:rPr>
          <w:b/>
          <w:sz w:val="22"/>
          <w:szCs w:val="22"/>
        </w:rPr>
      </w:pPr>
      <w:r w:rsidRPr="00D57271">
        <w:rPr>
          <w:b/>
          <w:sz w:val="22"/>
          <w:szCs w:val="22"/>
        </w:rPr>
        <w:t xml:space="preserve">h) </w:t>
      </w:r>
      <w:r w:rsidRPr="00D57271">
        <w:rPr>
          <w:sz w:val="22"/>
          <w:szCs w:val="22"/>
        </w:rPr>
        <w:t>Il vit en groupe.</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Pr="00D57271" w:rsidRDefault="00AF7C94" w:rsidP="00AF7C94">
      <w:pPr>
        <w:pStyle w:val="TOPtexte"/>
        <w:tabs>
          <w:tab w:val="left" w:pos="3969"/>
          <w:tab w:val="left" w:pos="4395"/>
        </w:tabs>
        <w:rPr>
          <w:b/>
          <w:sz w:val="22"/>
          <w:szCs w:val="22"/>
        </w:rPr>
      </w:pPr>
      <w:r w:rsidRPr="00D57271">
        <w:rPr>
          <w:b/>
          <w:sz w:val="22"/>
          <w:szCs w:val="22"/>
        </w:rPr>
        <w:t xml:space="preserve">i) </w:t>
      </w:r>
      <w:r w:rsidRPr="00D57271">
        <w:rPr>
          <w:sz w:val="22"/>
          <w:szCs w:val="22"/>
        </w:rPr>
        <w:t>L’hiver, il hiberne.</w:t>
      </w:r>
      <w:r w:rsidRPr="00D57271">
        <w:rPr>
          <w:sz w:val="22"/>
          <w:szCs w:val="22"/>
        </w:rPr>
        <w:tab/>
      </w:r>
      <w:r>
        <w:rPr>
          <w:sz w:val="22"/>
          <w:szCs w:val="22"/>
        </w:rPr>
        <w:sym w:font="Wingdings" w:char="F06F"/>
      </w:r>
      <w:r w:rsidRPr="00D57271">
        <w:rPr>
          <w:sz w:val="22"/>
          <w:szCs w:val="22"/>
        </w:rPr>
        <w:tab/>
      </w:r>
      <w:r>
        <w:rPr>
          <w:sz w:val="22"/>
          <w:szCs w:val="22"/>
        </w:rPr>
        <w:sym w:font="Wingdings" w:char="F06F"/>
      </w:r>
    </w:p>
    <w:p w:rsidR="00AF7C94" w:rsidRDefault="00AF7C94" w:rsidP="00AF7C94">
      <w:pPr>
        <w:pStyle w:val="TOPtexte"/>
      </w:pPr>
    </w:p>
    <w:p w:rsidR="00AF7C94" w:rsidRDefault="00AF7C94" w:rsidP="00AF7C94">
      <w:pPr>
        <w:pStyle w:val="TOPtexte"/>
        <w:rPr>
          <w:rFonts w:ascii="Chalkduster" w:hAnsi="Chalkduster"/>
          <w:b/>
          <w:color w:val="A6A6A6" w:themeColor="background1" w:themeShade="A6"/>
          <w:sz w:val="32"/>
          <w:szCs w:val="32"/>
        </w:rPr>
      </w:pPr>
    </w:p>
    <w:p w:rsidR="00AF7C94" w:rsidRDefault="00AF7C94" w:rsidP="00AF7C94">
      <w:pPr>
        <w:pStyle w:val="TOPtexte"/>
        <w:jc w:val="both"/>
        <w:rPr>
          <w:b/>
        </w:rPr>
      </w:pPr>
      <w:r>
        <w:rPr>
          <w:rFonts w:cs="Arial"/>
          <w:b/>
          <w:color w:val="808080" w:themeColor="background1" w:themeShade="80"/>
          <w:sz w:val="34"/>
          <w:szCs w:val="34"/>
        </w:rPr>
        <w:t xml:space="preserve">5 </w:t>
      </w:r>
      <w:r>
        <w:rPr>
          <w:b/>
        </w:rPr>
        <w:t>Présente un animal, réel ou imaginaire : son habitat, sa taille, son poids, son aspect, son espérance de vie, sa nourriture, ses particularités.</w:t>
      </w:r>
    </w:p>
    <w:p w:rsidR="005D6266" w:rsidRDefault="005D6266"/>
    <w:sectPr w:rsidR="005D6266" w:rsidSect="00AF7C94">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534" w:rsidRDefault="00965534">
      <w:r>
        <w:separator/>
      </w:r>
    </w:p>
  </w:endnote>
  <w:endnote w:type="continuationSeparator" w:id="0">
    <w:p w:rsidR="00965534" w:rsidRDefault="0096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halkduster">
    <w:altName w:val="Kristen ITC"/>
    <w:charset w:val="00"/>
    <w:family w:val="auto"/>
    <w:pitch w:val="variable"/>
    <w:sig w:usb0="00000003" w:usb1="00000000" w:usb2="00000000" w:usb3="00000000" w:csb0="00000001" w:csb1="00000000"/>
  </w:font>
  <w:font w:name="Zapf Dingbats">
    <w:altName w:val="Wingdings 2"/>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534" w:rsidRDefault="00965534">
      <w:r>
        <w:separator/>
      </w:r>
    </w:p>
  </w:footnote>
  <w:footnote w:type="continuationSeparator" w:id="0">
    <w:p w:rsidR="00965534" w:rsidRDefault="0096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FA5" w:rsidRPr="00212F0F" w:rsidRDefault="00212F0F" w:rsidP="00680064">
    <w:pPr>
      <w:pStyle w:val="Encabezado"/>
      <w:jc w:val="center"/>
      <w:rPr>
        <w:lang w:val="es-ES"/>
      </w:rPr>
    </w:pPr>
    <w:r>
      <w:rPr>
        <w:lang w:val="es-ES"/>
      </w:rPr>
      <w:t>Unité6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6A02"/>
    <w:multiLevelType w:val="hybridMultilevel"/>
    <w:tmpl w:val="170CA1BA"/>
    <w:lvl w:ilvl="0" w:tplc="CE72735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AF3687E"/>
    <w:multiLevelType w:val="hybridMultilevel"/>
    <w:tmpl w:val="14AC4CE0"/>
    <w:lvl w:ilvl="0" w:tplc="CE72735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1E00C91"/>
    <w:multiLevelType w:val="hybridMultilevel"/>
    <w:tmpl w:val="8F9E22A0"/>
    <w:lvl w:ilvl="0" w:tplc="CE72735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0A4023D"/>
    <w:multiLevelType w:val="hybridMultilevel"/>
    <w:tmpl w:val="3C1EC0F0"/>
    <w:lvl w:ilvl="0" w:tplc="CE727354">
      <w:start w:val="1"/>
      <w:numFmt w:val="lowerLetter"/>
      <w:lvlText w:val="%1)"/>
      <w:lvlJc w:val="left"/>
      <w:pPr>
        <w:ind w:left="720" w:hanging="360"/>
      </w:pPr>
      <w:rPr>
        <w:rFonts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5C13158"/>
    <w:multiLevelType w:val="hybridMultilevel"/>
    <w:tmpl w:val="C658A3DA"/>
    <w:lvl w:ilvl="0" w:tplc="70D05EF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99814F3"/>
    <w:multiLevelType w:val="hybridMultilevel"/>
    <w:tmpl w:val="6674FDA6"/>
    <w:lvl w:ilvl="0" w:tplc="887A2726">
      <w:start w:val="1"/>
      <w:numFmt w:val="lowerLetter"/>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C94"/>
    <w:rsid w:val="00212F0F"/>
    <w:rsid w:val="005D6266"/>
    <w:rsid w:val="00965534"/>
    <w:rsid w:val="00AF7C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C94"/>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F7C94"/>
    <w:pPr>
      <w:tabs>
        <w:tab w:val="center" w:pos="4252"/>
        <w:tab w:val="right" w:pos="8504"/>
      </w:tabs>
    </w:pPr>
  </w:style>
  <w:style w:type="character" w:customStyle="1" w:styleId="EncabezadoCar">
    <w:name w:val="Encabezado Car"/>
    <w:basedOn w:val="Fuentedeprrafopredeter"/>
    <w:link w:val="Encabezado"/>
    <w:uiPriority w:val="99"/>
    <w:rsid w:val="00AF7C94"/>
    <w:rPr>
      <w:rFonts w:ascii="Times New Roman" w:eastAsia="Times New Roman" w:hAnsi="Times New Roman" w:cs="Times New Roman"/>
      <w:sz w:val="24"/>
      <w:szCs w:val="24"/>
      <w:lang w:val="es-ES_tradnl" w:eastAsia="es-ES_tradnl"/>
    </w:rPr>
  </w:style>
  <w:style w:type="paragraph" w:customStyle="1" w:styleId="TOPtexte">
    <w:name w:val="TOP_texte"/>
    <w:basedOn w:val="Normal"/>
    <w:qFormat/>
    <w:rsid w:val="00AF7C94"/>
    <w:rPr>
      <w:rFonts w:ascii="Arial" w:hAnsi="Arial"/>
      <w:lang w:val="fr-FR"/>
    </w:rPr>
  </w:style>
  <w:style w:type="table" w:styleId="Tablaconcuadrcula">
    <w:name w:val="Table Grid"/>
    <w:basedOn w:val="Tablanormal"/>
    <w:uiPriority w:val="39"/>
    <w:rsid w:val="00AF7C94"/>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Pcommentaire">
    <w:name w:val="TOP_commentaire"/>
    <w:basedOn w:val="Normal"/>
    <w:qFormat/>
    <w:rsid w:val="00AF7C94"/>
    <w:rPr>
      <w:rFonts w:ascii="Arial" w:hAnsi="Arial"/>
      <w:color w:val="FF6600"/>
    </w:rPr>
  </w:style>
  <w:style w:type="paragraph" w:styleId="Textodeglobo">
    <w:name w:val="Balloon Text"/>
    <w:basedOn w:val="Normal"/>
    <w:link w:val="TextodegloboCar"/>
    <w:uiPriority w:val="99"/>
    <w:semiHidden/>
    <w:unhideWhenUsed/>
    <w:rsid w:val="00AF7C94"/>
    <w:rPr>
      <w:rFonts w:ascii="Tahoma" w:hAnsi="Tahoma" w:cs="Tahoma"/>
      <w:sz w:val="16"/>
      <w:szCs w:val="16"/>
    </w:rPr>
  </w:style>
  <w:style w:type="character" w:customStyle="1" w:styleId="TextodegloboCar">
    <w:name w:val="Texto de globo Car"/>
    <w:basedOn w:val="Fuentedeprrafopredeter"/>
    <w:link w:val="Textodeglobo"/>
    <w:uiPriority w:val="99"/>
    <w:semiHidden/>
    <w:rsid w:val="00AF7C94"/>
    <w:rPr>
      <w:rFonts w:ascii="Tahoma" w:eastAsia="Times New Roman" w:hAnsi="Tahoma" w:cs="Tahoma"/>
      <w:sz w:val="16"/>
      <w:szCs w:val="16"/>
      <w:lang w:val="es-ES_tradnl" w:eastAsia="es-ES_tradnl"/>
    </w:rPr>
  </w:style>
  <w:style w:type="paragraph" w:styleId="Piedepgina">
    <w:name w:val="footer"/>
    <w:basedOn w:val="Normal"/>
    <w:link w:val="PiedepginaCar"/>
    <w:uiPriority w:val="99"/>
    <w:unhideWhenUsed/>
    <w:rsid w:val="00212F0F"/>
    <w:pPr>
      <w:tabs>
        <w:tab w:val="center" w:pos="4252"/>
        <w:tab w:val="right" w:pos="8504"/>
      </w:tabs>
    </w:pPr>
  </w:style>
  <w:style w:type="character" w:customStyle="1" w:styleId="PiedepginaCar">
    <w:name w:val="Pie de página Car"/>
    <w:basedOn w:val="Fuentedeprrafopredeter"/>
    <w:link w:val="Piedepgina"/>
    <w:uiPriority w:val="99"/>
    <w:rsid w:val="00212F0F"/>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C94"/>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F7C94"/>
    <w:pPr>
      <w:tabs>
        <w:tab w:val="center" w:pos="4252"/>
        <w:tab w:val="right" w:pos="8504"/>
      </w:tabs>
    </w:pPr>
  </w:style>
  <w:style w:type="character" w:customStyle="1" w:styleId="EncabezadoCar">
    <w:name w:val="Encabezado Car"/>
    <w:basedOn w:val="Fuentedeprrafopredeter"/>
    <w:link w:val="Encabezado"/>
    <w:uiPriority w:val="99"/>
    <w:rsid w:val="00AF7C94"/>
    <w:rPr>
      <w:rFonts w:ascii="Times New Roman" w:eastAsia="Times New Roman" w:hAnsi="Times New Roman" w:cs="Times New Roman"/>
      <w:sz w:val="24"/>
      <w:szCs w:val="24"/>
      <w:lang w:val="es-ES_tradnl" w:eastAsia="es-ES_tradnl"/>
    </w:rPr>
  </w:style>
  <w:style w:type="paragraph" w:customStyle="1" w:styleId="TOPtexte">
    <w:name w:val="TOP_texte"/>
    <w:basedOn w:val="Normal"/>
    <w:qFormat/>
    <w:rsid w:val="00AF7C94"/>
    <w:rPr>
      <w:rFonts w:ascii="Arial" w:hAnsi="Arial"/>
      <w:lang w:val="fr-FR"/>
    </w:rPr>
  </w:style>
  <w:style w:type="table" w:styleId="Tablaconcuadrcula">
    <w:name w:val="Table Grid"/>
    <w:basedOn w:val="Tablanormal"/>
    <w:uiPriority w:val="39"/>
    <w:rsid w:val="00AF7C94"/>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Pcommentaire">
    <w:name w:val="TOP_commentaire"/>
    <w:basedOn w:val="Normal"/>
    <w:qFormat/>
    <w:rsid w:val="00AF7C94"/>
    <w:rPr>
      <w:rFonts w:ascii="Arial" w:hAnsi="Arial"/>
      <w:color w:val="FF6600"/>
    </w:rPr>
  </w:style>
  <w:style w:type="paragraph" w:styleId="Textodeglobo">
    <w:name w:val="Balloon Text"/>
    <w:basedOn w:val="Normal"/>
    <w:link w:val="TextodegloboCar"/>
    <w:uiPriority w:val="99"/>
    <w:semiHidden/>
    <w:unhideWhenUsed/>
    <w:rsid w:val="00AF7C94"/>
    <w:rPr>
      <w:rFonts w:ascii="Tahoma" w:hAnsi="Tahoma" w:cs="Tahoma"/>
      <w:sz w:val="16"/>
      <w:szCs w:val="16"/>
    </w:rPr>
  </w:style>
  <w:style w:type="character" w:customStyle="1" w:styleId="TextodegloboCar">
    <w:name w:val="Texto de globo Car"/>
    <w:basedOn w:val="Fuentedeprrafopredeter"/>
    <w:link w:val="Textodeglobo"/>
    <w:uiPriority w:val="99"/>
    <w:semiHidden/>
    <w:rsid w:val="00AF7C94"/>
    <w:rPr>
      <w:rFonts w:ascii="Tahoma" w:eastAsia="Times New Roman" w:hAnsi="Tahoma" w:cs="Tahoma"/>
      <w:sz w:val="16"/>
      <w:szCs w:val="16"/>
      <w:lang w:val="es-ES_tradnl" w:eastAsia="es-ES_tradnl"/>
    </w:rPr>
  </w:style>
  <w:style w:type="paragraph" w:styleId="Piedepgina">
    <w:name w:val="footer"/>
    <w:basedOn w:val="Normal"/>
    <w:link w:val="PiedepginaCar"/>
    <w:uiPriority w:val="99"/>
    <w:unhideWhenUsed/>
    <w:rsid w:val="00212F0F"/>
    <w:pPr>
      <w:tabs>
        <w:tab w:val="center" w:pos="4252"/>
        <w:tab w:val="right" w:pos="8504"/>
      </w:tabs>
    </w:pPr>
  </w:style>
  <w:style w:type="character" w:customStyle="1" w:styleId="PiedepginaCar">
    <w:name w:val="Pie de página Car"/>
    <w:basedOn w:val="Fuentedeprrafopredeter"/>
    <w:link w:val="Piedepgina"/>
    <w:uiPriority w:val="99"/>
    <w:rsid w:val="00212F0F"/>
    <w:rPr>
      <w:rFonts w:ascii="Times New Roman" w:eastAsia="Times New Roman" w:hAnsi="Times New Roman" w:cs="Times New Roman"/>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705</Words>
  <Characters>3883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MKZ</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2017-03-21T10:33:00Z</cp:lastPrinted>
  <dcterms:created xsi:type="dcterms:W3CDTF">2017-03-17T10:39:00Z</dcterms:created>
  <dcterms:modified xsi:type="dcterms:W3CDTF">2017-03-21T10:34:00Z</dcterms:modified>
</cp:coreProperties>
</file>